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8D2A99" w14:textId="77777777" w:rsidR="00EB6CF0" w:rsidRDefault="00EB6CF0" w:rsidP="00EB6CF0">
      <w:pPr>
        <w:tabs>
          <w:tab w:val="left" w:pos="3374"/>
        </w:tabs>
        <w:jc w:val="center"/>
      </w:pPr>
      <w:r>
        <w:rPr>
          <w:noProof/>
        </w:rPr>
        <w:drawing>
          <wp:inline distT="0" distB="0" distL="0" distR="0" wp14:anchorId="62120380" wp14:editId="36513671">
            <wp:extent cx="423061" cy="638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86" cy="646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A7D2F2" w14:textId="77777777" w:rsidR="00EB6CF0" w:rsidRPr="00C60295" w:rsidRDefault="00EB6CF0" w:rsidP="00EB6CF0">
      <w:pPr>
        <w:tabs>
          <w:tab w:val="left" w:pos="3374"/>
        </w:tabs>
        <w:jc w:val="center"/>
        <w:rPr>
          <w:b/>
          <w:bCs/>
          <w:sz w:val="28"/>
          <w:szCs w:val="28"/>
          <w:lang w:val="ru-RU"/>
        </w:rPr>
      </w:pPr>
      <w:proofErr w:type="gramStart"/>
      <w:r w:rsidRPr="00C60295">
        <w:rPr>
          <w:b/>
          <w:bCs/>
          <w:sz w:val="28"/>
          <w:szCs w:val="28"/>
          <w:lang w:val="ru-RU"/>
        </w:rPr>
        <w:t>ДУМА  МУНИЦИПАЛЬНОГО</w:t>
      </w:r>
      <w:proofErr w:type="gramEnd"/>
      <w:r w:rsidRPr="00C60295">
        <w:rPr>
          <w:b/>
          <w:bCs/>
          <w:sz w:val="28"/>
          <w:szCs w:val="28"/>
          <w:lang w:val="ru-RU"/>
        </w:rPr>
        <w:t xml:space="preserve"> ОБРАЗОВАНИЯ АЛАПАЕВСКОЕ</w:t>
      </w:r>
    </w:p>
    <w:p w14:paraId="165483EE" w14:textId="77777777" w:rsidR="00EB6CF0" w:rsidRPr="00C60295" w:rsidRDefault="00EB6CF0" w:rsidP="00EB6CF0">
      <w:pPr>
        <w:tabs>
          <w:tab w:val="left" w:pos="3374"/>
        </w:tabs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ЧЕРВЕРТОГО</w:t>
      </w:r>
      <w:r w:rsidRPr="00C60295">
        <w:rPr>
          <w:b/>
          <w:bCs/>
          <w:sz w:val="28"/>
          <w:szCs w:val="28"/>
          <w:lang w:val="ru-RU"/>
        </w:rPr>
        <w:t xml:space="preserve"> СОЗЫВА</w:t>
      </w:r>
    </w:p>
    <w:p w14:paraId="4355F829" w14:textId="77777777" w:rsidR="00EB6CF0" w:rsidRPr="00C60295" w:rsidRDefault="00EB6CF0" w:rsidP="00EB6CF0">
      <w:pPr>
        <w:pBdr>
          <w:top w:val="thinThickMediumGap" w:sz="24" w:space="1" w:color="auto"/>
        </w:pBdr>
        <w:jc w:val="center"/>
        <w:rPr>
          <w:b/>
          <w:bCs/>
          <w:lang w:val="ru-RU"/>
        </w:rPr>
      </w:pPr>
    </w:p>
    <w:p w14:paraId="541E074C" w14:textId="5602750B" w:rsidR="00EB6CF0" w:rsidRDefault="00EB6CF0" w:rsidP="00EB6CF0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РЕШЕНИЕ №40</w:t>
      </w:r>
      <w:r>
        <w:rPr>
          <w:b/>
          <w:bCs/>
          <w:sz w:val="28"/>
          <w:szCs w:val="28"/>
          <w:lang w:val="ru-RU"/>
        </w:rPr>
        <w:t>6</w:t>
      </w:r>
    </w:p>
    <w:p w14:paraId="1F0AD69D" w14:textId="77777777" w:rsidR="00EB6CF0" w:rsidRPr="00C60295" w:rsidRDefault="00EB6CF0" w:rsidP="00EB6CF0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28 ноября 2024 </w:t>
      </w:r>
      <w:r w:rsidRPr="00C60295">
        <w:rPr>
          <w:sz w:val="28"/>
          <w:szCs w:val="28"/>
          <w:lang w:val="ru-RU"/>
        </w:rPr>
        <w:t>г</w:t>
      </w:r>
      <w:r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                                              </w:t>
      </w:r>
      <w:r w:rsidRPr="00C60295">
        <w:rPr>
          <w:sz w:val="28"/>
          <w:szCs w:val="28"/>
          <w:lang w:val="ru-RU"/>
        </w:rPr>
        <w:t>г. Алапаевск</w:t>
      </w:r>
    </w:p>
    <w:p w14:paraId="7DD7FD01" w14:textId="77777777" w:rsidR="00EB6CF0" w:rsidRPr="00C06F2B" w:rsidRDefault="00EB6CF0" w:rsidP="00EB6CF0">
      <w:pPr>
        <w:jc w:val="center"/>
        <w:rPr>
          <w:b/>
          <w:i/>
          <w:sz w:val="27"/>
          <w:szCs w:val="27"/>
          <w:lang w:val="ru-RU"/>
        </w:rPr>
      </w:pPr>
    </w:p>
    <w:p w14:paraId="5E6ECD0F" w14:textId="77777777" w:rsidR="008E0B99" w:rsidRPr="00C06F2B" w:rsidRDefault="008E0B99" w:rsidP="00EB6CF0">
      <w:pPr>
        <w:widowControl/>
        <w:suppressAutoHyphens w:val="0"/>
        <w:jc w:val="center"/>
        <w:rPr>
          <w:rFonts w:cs="Times New Roman"/>
          <w:b/>
          <w:bCs/>
          <w:sz w:val="27"/>
          <w:szCs w:val="27"/>
          <w:lang w:val="ru-RU"/>
        </w:rPr>
      </w:pPr>
      <w:r w:rsidRPr="00C06F2B">
        <w:rPr>
          <w:rFonts w:eastAsia="Times New Roman" w:cs="Times New Roman"/>
          <w:b/>
          <w:i/>
          <w:color w:val="auto"/>
          <w:sz w:val="27"/>
          <w:szCs w:val="27"/>
          <w:lang w:val="ru-RU" w:eastAsia="ru-RU" w:bidi="ar-SA"/>
        </w:rPr>
        <w:t xml:space="preserve">Об </w:t>
      </w:r>
      <w:proofErr w:type="gramStart"/>
      <w:r w:rsidRPr="00C06F2B">
        <w:rPr>
          <w:rFonts w:eastAsia="Times New Roman" w:cs="Times New Roman"/>
          <w:b/>
          <w:i/>
          <w:color w:val="auto"/>
          <w:sz w:val="27"/>
          <w:szCs w:val="27"/>
          <w:lang w:val="ru-RU" w:eastAsia="ru-RU" w:bidi="ar-SA"/>
        </w:rPr>
        <w:t>утверждении  тарифов</w:t>
      </w:r>
      <w:proofErr w:type="gramEnd"/>
      <w:r w:rsidRPr="00C06F2B">
        <w:rPr>
          <w:rFonts w:eastAsia="Times New Roman" w:cs="Times New Roman"/>
          <w:b/>
          <w:i/>
          <w:color w:val="auto"/>
          <w:sz w:val="27"/>
          <w:szCs w:val="27"/>
          <w:lang w:val="ru-RU" w:eastAsia="ru-RU" w:bidi="ar-SA"/>
        </w:rPr>
        <w:t xml:space="preserve"> на перевозку пассажиров и багажа по узкоколейной железной дороге для общества с ограниченной ответственностью «Алапаевская узкоколейная железная дорога» муниципального образования Алапаевское</w:t>
      </w:r>
      <w:r w:rsidRPr="00C06F2B">
        <w:rPr>
          <w:rFonts w:cs="Times New Roman"/>
          <w:b/>
          <w:bCs/>
          <w:sz w:val="27"/>
          <w:szCs w:val="27"/>
          <w:lang w:val="ru-RU"/>
        </w:rPr>
        <w:t xml:space="preserve"> </w:t>
      </w:r>
    </w:p>
    <w:p w14:paraId="5BBDA133" w14:textId="77777777" w:rsidR="00602018" w:rsidRPr="00C06F2B" w:rsidRDefault="00602018" w:rsidP="00EB6CF0">
      <w:pPr>
        <w:jc w:val="center"/>
        <w:rPr>
          <w:b/>
          <w:i/>
          <w:sz w:val="27"/>
          <w:szCs w:val="27"/>
          <w:lang w:val="ru-RU"/>
        </w:rPr>
      </w:pPr>
    </w:p>
    <w:p w14:paraId="14DDF8D2" w14:textId="77777777" w:rsidR="008E0B99" w:rsidRPr="00C06F2B" w:rsidRDefault="008E0B99" w:rsidP="00EB6CF0">
      <w:pPr>
        <w:widowControl/>
        <w:suppressAutoHyphens w:val="0"/>
        <w:ind w:firstLine="567"/>
        <w:jc w:val="both"/>
        <w:rPr>
          <w:sz w:val="27"/>
          <w:szCs w:val="27"/>
          <w:lang w:val="ru-RU"/>
        </w:rPr>
      </w:pPr>
      <w:r w:rsidRPr="00C06F2B">
        <w:rPr>
          <w:sz w:val="27"/>
          <w:szCs w:val="27"/>
          <w:lang w:val="ru-RU"/>
        </w:rPr>
        <w:t xml:space="preserve">В соответствии с Гражданским кодексом Российской Федерации, Федеральным законом от 06.10.2003 г. № 131-ФЗ «Об общих принципах организации местного самоуправления в Российской Федерации», на </w:t>
      </w:r>
      <w:proofErr w:type="gramStart"/>
      <w:r w:rsidRPr="00C06F2B">
        <w:rPr>
          <w:sz w:val="27"/>
          <w:szCs w:val="27"/>
          <w:lang w:val="ru-RU"/>
        </w:rPr>
        <w:t xml:space="preserve">основании </w:t>
      </w:r>
      <w:r w:rsidR="00C82416" w:rsidRPr="00C06F2B">
        <w:rPr>
          <w:sz w:val="27"/>
          <w:szCs w:val="27"/>
          <w:lang w:val="ru-RU"/>
        </w:rPr>
        <w:t xml:space="preserve"> </w:t>
      </w:r>
      <w:r w:rsidR="00B03EAB" w:rsidRPr="00C06F2B">
        <w:rPr>
          <w:sz w:val="27"/>
          <w:szCs w:val="27"/>
          <w:lang w:val="ru-RU"/>
        </w:rPr>
        <w:t>п.</w:t>
      </w:r>
      <w:proofErr w:type="gramEnd"/>
      <w:r w:rsidR="00B03EAB" w:rsidRPr="00C06F2B">
        <w:rPr>
          <w:sz w:val="27"/>
          <w:szCs w:val="27"/>
          <w:lang w:val="ru-RU"/>
        </w:rPr>
        <w:t xml:space="preserve"> 2 ст. 5</w:t>
      </w:r>
      <w:r w:rsidR="00C82416" w:rsidRPr="00C06F2B">
        <w:rPr>
          <w:sz w:val="27"/>
          <w:szCs w:val="27"/>
          <w:lang w:val="ru-RU"/>
        </w:rPr>
        <w:t>, п. 2 ст. 23</w:t>
      </w:r>
      <w:r w:rsidR="00B03EAB" w:rsidRPr="00C06F2B">
        <w:rPr>
          <w:sz w:val="27"/>
          <w:szCs w:val="27"/>
          <w:lang w:val="ru-RU"/>
        </w:rPr>
        <w:t xml:space="preserve"> </w:t>
      </w:r>
      <w:r w:rsidRPr="00C06F2B">
        <w:rPr>
          <w:sz w:val="27"/>
          <w:szCs w:val="27"/>
          <w:lang w:val="ru-RU"/>
        </w:rPr>
        <w:t xml:space="preserve">Устава муниципального образования Алапаевское, Дума муниципального образования Алапаевское </w:t>
      </w:r>
    </w:p>
    <w:p w14:paraId="229F5B38" w14:textId="77777777" w:rsidR="00A40EF6" w:rsidRPr="00C06F2B" w:rsidRDefault="00A40EF6" w:rsidP="00EB6CF0">
      <w:pPr>
        <w:ind w:firstLine="567"/>
        <w:jc w:val="both"/>
        <w:rPr>
          <w:sz w:val="20"/>
          <w:szCs w:val="20"/>
          <w:lang w:val="ru-RU"/>
        </w:rPr>
      </w:pPr>
    </w:p>
    <w:p w14:paraId="567B3F65" w14:textId="77777777" w:rsidR="00A40EF6" w:rsidRPr="00C06F2B" w:rsidRDefault="0088015F" w:rsidP="00EB6CF0">
      <w:pPr>
        <w:jc w:val="both"/>
        <w:rPr>
          <w:b/>
          <w:sz w:val="27"/>
          <w:szCs w:val="27"/>
          <w:lang w:val="ru-RU"/>
        </w:rPr>
      </w:pPr>
      <w:r w:rsidRPr="00C06F2B">
        <w:rPr>
          <w:b/>
          <w:sz w:val="27"/>
          <w:szCs w:val="27"/>
          <w:lang w:val="ru-RU"/>
        </w:rPr>
        <w:t>РЕШИЛА</w:t>
      </w:r>
      <w:r w:rsidR="00A40EF6" w:rsidRPr="00C06F2B">
        <w:rPr>
          <w:b/>
          <w:sz w:val="27"/>
          <w:szCs w:val="27"/>
          <w:lang w:val="ru-RU"/>
        </w:rPr>
        <w:t>:</w:t>
      </w:r>
    </w:p>
    <w:p w14:paraId="513BED8B" w14:textId="77777777" w:rsidR="008E0B99" w:rsidRPr="00C06F2B" w:rsidRDefault="008E0B99" w:rsidP="00EB6CF0">
      <w:pPr>
        <w:pStyle w:val="Default"/>
        <w:tabs>
          <w:tab w:val="left" w:pos="993"/>
        </w:tabs>
        <w:ind w:firstLine="567"/>
        <w:rPr>
          <w:sz w:val="20"/>
          <w:szCs w:val="20"/>
        </w:rPr>
      </w:pPr>
    </w:p>
    <w:p w14:paraId="0314BDE6" w14:textId="77777777" w:rsidR="008E0B99" w:rsidRPr="00C06F2B" w:rsidRDefault="008E0B99" w:rsidP="00EB6CF0">
      <w:pPr>
        <w:widowControl/>
        <w:tabs>
          <w:tab w:val="left" w:pos="426"/>
          <w:tab w:val="left" w:pos="993"/>
        </w:tabs>
        <w:suppressAutoHyphens w:val="0"/>
        <w:ind w:firstLine="567"/>
        <w:jc w:val="both"/>
        <w:rPr>
          <w:sz w:val="27"/>
          <w:szCs w:val="27"/>
          <w:lang w:val="ru-RU"/>
        </w:rPr>
      </w:pPr>
      <w:r w:rsidRPr="00C06F2B">
        <w:rPr>
          <w:sz w:val="27"/>
          <w:szCs w:val="27"/>
          <w:lang w:val="ru-RU"/>
        </w:rPr>
        <w:t>1.</w:t>
      </w:r>
      <w:r w:rsidR="00C82416" w:rsidRPr="00C06F2B">
        <w:rPr>
          <w:sz w:val="27"/>
          <w:szCs w:val="27"/>
          <w:lang w:val="ru-RU"/>
        </w:rPr>
        <w:tab/>
      </w:r>
      <w:r w:rsidRPr="00C06F2B">
        <w:rPr>
          <w:sz w:val="27"/>
          <w:szCs w:val="27"/>
          <w:lang w:val="ru-RU"/>
        </w:rPr>
        <w:t xml:space="preserve">Утвердить тариф на перевозку пассажиров по узкоколейной железной дороге в жестком вагоне для </w:t>
      </w:r>
      <w:r w:rsidR="00C82416" w:rsidRPr="00C06F2B">
        <w:rPr>
          <w:rFonts w:eastAsia="Times New Roman" w:cs="Times New Roman"/>
          <w:color w:val="auto"/>
          <w:sz w:val="27"/>
          <w:szCs w:val="27"/>
          <w:lang w:val="ru-RU" w:eastAsia="ru-RU" w:bidi="ar-SA"/>
        </w:rPr>
        <w:t xml:space="preserve">общества с ограниченной ответственностью «Алапаевская узкоколейная железная дорога» муниципального образования </w:t>
      </w:r>
      <w:proofErr w:type="gramStart"/>
      <w:r w:rsidR="00C82416" w:rsidRPr="00C06F2B">
        <w:rPr>
          <w:rFonts w:eastAsia="Times New Roman" w:cs="Times New Roman"/>
          <w:color w:val="auto"/>
          <w:sz w:val="27"/>
          <w:szCs w:val="27"/>
          <w:lang w:val="ru-RU" w:eastAsia="ru-RU" w:bidi="ar-SA"/>
        </w:rPr>
        <w:t>Алапаевское</w:t>
      </w:r>
      <w:r w:rsidR="00C82416" w:rsidRPr="00C06F2B">
        <w:rPr>
          <w:rFonts w:cs="Times New Roman"/>
          <w:bCs/>
          <w:sz w:val="27"/>
          <w:szCs w:val="27"/>
          <w:lang w:val="ru-RU"/>
        </w:rPr>
        <w:t xml:space="preserve">  (</w:t>
      </w:r>
      <w:proofErr w:type="gramEnd"/>
      <w:r w:rsidRPr="00C06F2B">
        <w:rPr>
          <w:sz w:val="27"/>
          <w:szCs w:val="27"/>
          <w:lang w:val="ru-RU"/>
        </w:rPr>
        <w:t>ООО АУЖД МО Алапаевское</w:t>
      </w:r>
      <w:r w:rsidR="00C82416" w:rsidRPr="00C06F2B">
        <w:rPr>
          <w:sz w:val="27"/>
          <w:szCs w:val="27"/>
          <w:lang w:val="ru-RU"/>
        </w:rPr>
        <w:t>)</w:t>
      </w:r>
      <w:r w:rsidRPr="00C06F2B">
        <w:rPr>
          <w:sz w:val="27"/>
          <w:szCs w:val="27"/>
          <w:lang w:val="ru-RU"/>
        </w:rPr>
        <w:t xml:space="preserve"> в размере 1,50 рублей за </w:t>
      </w:r>
      <w:proofErr w:type="spellStart"/>
      <w:r w:rsidRPr="00C06F2B">
        <w:rPr>
          <w:sz w:val="27"/>
          <w:szCs w:val="27"/>
          <w:lang w:val="ru-RU"/>
        </w:rPr>
        <w:t>пассажиро</w:t>
      </w:r>
      <w:proofErr w:type="spellEnd"/>
      <w:r w:rsidRPr="00C06F2B">
        <w:rPr>
          <w:sz w:val="27"/>
          <w:szCs w:val="27"/>
          <w:lang w:val="ru-RU"/>
        </w:rPr>
        <w:t xml:space="preserve">-километр. </w:t>
      </w:r>
    </w:p>
    <w:p w14:paraId="4DC5D035" w14:textId="1768D841" w:rsidR="008E0B99" w:rsidRPr="00C06F2B" w:rsidRDefault="008E0B99" w:rsidP="00EB6CF0">
      <w:pPr>
        <w:widowControl/>
        <w:tabs>
          <w:tab w:val="left" w:pos="426"/>
          <w:tab w:val="left" w:pos="993"/>
        </w:tabs>
        <w:suppressAutoHyphens w:val="0"/>
        <w:ind w:firstLine="567"/>
        <w:jc w:val="both"/>
        <w:rPr>
          <w:sz w:val="27"/>
          <w:szCs w:val="27"/>
          <w:lang w:val="ru-RU"/>
        </w:rPr>
      </w:pPr>
      <w:r w:rsidRPr="00C06F2B">
        <w:rPr>
          <w:sz w:val="27"/>
          <w:szCs w:val="27"/>
          <w:lang w:val="ru-RU"/>
        </w:rPr>
        <w:t>2.</w:t>
      </w:r>
      <w:r w:rsidR="00C82416" w:rsidRPr="00C06F2B">
        <w:rPr>
          <w:sz w:val="27"/>
          <w:szCs w:val="27"/>
          <w:lang w:val="ru-RU"/>
        </w:rPr>
        <w:tab/>
      </w:r>
      <w:r w:rsidRPr="00C06F2B">
        <w:rPr>
          <w:sz w:val="27"/>
          <w:szCs w:val="27"/>
          <w:lang w:val="ru-RU"/>
        </w:rPr>
        <w:t xml:space="preserve">Утвердить поправочные коэффициенты в зависимости от расстояния и типа пассажирского вагона для определения стоимости билетов (Приложение №1). </w:t>
      </w:r>
    </w:p>
    <w:p w14:paraId="38D16F2D" w14:textId="2C3CE365" w:rsidR="008E0B99" w:rsidRPr="00C06F2B" w:rsidRDefault="008E0B99" w:rsidP="00EB6CF0">
      <w:pPr>
        <w:widowControl/>
        <w:tabs>
          <w:tab w:val="left" w:pos="993"/>
        </w:tabs>
        <w:suppressAutoHyphens w:val="0"/>
        <w:ind w:firstLine="567"/>
        <w:jc w:val="both"/>
        <w:rPr>
          <w:sz w:val="27"/>
          <w:szCs w:val="27"/>
          <w:lang w:val="ru-RU"/>
        </w:rPr>
      </w:pPr>
      <w:r w:rsidRPr="00C06F2B">
        <w:rPr>
          <w:sz w:val="27"/>
          <w:szCs w:val="27"/>
          <w:lang w:val="ru-RU"/>
        </w:rPr>
        <w:t>3.</w:t>
      </w:r>
      <w:r w:rsidR="00C82416" w:rsidRPr="00C06F2B">
        <w:rPr>
          <w:sz w:val="27"/>
          <w:szCs w:val="27"/>
          <w:lang w:val="ru-RU"/>
        </w:rPr>
        <w:tab/>
      </w:r>
      <w:r w:rsidRPr="00C06F2B">
        <w:rPr>
          <w:sz w:val="27"/>
          <w:szCs w:val="27"/>
          <w:lang w:val="ru-RU"/>
        </w:rPr>
        <w:t xml:space="preserve">Утвердить тарифы на перевозку багажа (Приложение №2). </w:t>
      </w:r>
    </w:p>
    <w:p w14:paraId="5C1F1231" w14:textId="6927E38E" w:rsidR="00C06F2B" w:rsidRPr="00C06F2B" w:rsidRDefault="008E0B99" w:rsidP="00EB6CF0">
      <w:pPr>
        <w:widowControl/>
        <w:tabs>
          <w:tab w:val="left" w:pos="993"/>
        </w:tabs>
        <w:suppressAutoHyphens w:val="0"/>
        <w:ind w:firstLine="567"/>
        <w:jc w:val="both"/>
        <w:rPr>
          <w:sz w:val="27"/>
          <w:szCs w:val="27"/>
          <w:lang w:val="ru-RU"/>
        </w:rPr>
      </w:pPr>
      <w:r w:rsidRPr="00C06F2B">
        <w:rPr>
          <w:sz w:val="27"/>
          <w:szCs w:val="27"/>
          <w:lang w:val="ru-RU"/>
        </w:rPr>
        <w:t xml:space="preserve">4. </w:t>
      </w:r>
      <w:r w:rsidR="00C82416" w:rsidRPr="00C06F2B">
        <w:rPr>
          <w:sz w:val="27"/>
          <w:szCs w:val="27"/>
          <w:lang w:val="ru-RU"/>
        </w:rPr>
        <w:tab/>
      </w:r>
      <w:r w:rsidR="00C06F2B" w:rsidRPr="00C06F2B">
        <w:rPr>
          <w:sz w:val="27"/>
          <w:szCs w:val="27"/>
          <w:lang w:val="ru-RU"/>
        </w:rPr>
        <w:t>Решение Думы муниципального образования Алапаевское от 23 декабря 2013 года №5</w:t>
      </w:r>
      <w:r w:rsidR="00C06F2B" w:rsidRPr="00C06F2B">
        <w:rPr>
          <w:sz w:val="27"/>
          <w:szCs w:val="27"/>
          <w:lang w:val="ru-RU"/>
        </w:rPr>
        <w:t>13</w:t>
      </w:r>
      <w:r w:rsidR="00C06F2B" w:rsidRPr="00C06F2B">
        <w:rPr>
          <w:sz w:val="27"/>
          <w:szCs w:val="27"/>
          <w:lang w:val="ru-RU"/>
        </w:rPr>
        <w:t xml:space="preserve"> «Об утверждении тарифов на перевозку пассажиров и багажа железнодорожным транспортом для муниципального унитарного предприятия «Алапаевская узкоколейная железная дорога» муниципального образования Алапаевское» признать утратившим силу</w:t>
      </w:r>
    </w:p>
    <w:p w14:paraId="55A2EDBC" w14:textId="0F173D83" w:rsidR="008E0B99" w:rsidRPr="00C06F2B" w:rsidRDefault="00C06F2B" w:rsidP="00EB6CF0">
      <w:pPr>
        <w:widowControl/>
        <w:tabs>
          <w:tab w:val="left" w:pos="993"/>
        </w:tabs>
        <w:suppressAutoHyphens w:val="0"/>
        <w:ind w:firstLine="567"/>
        <w:jc w:val="both"/>
        <w:rPr>
          <w:sz w:val="27"/>
          <w:szCs w:val="27"/>
          <w:lang w:val="ru-RU"/>
        </w:rPr>
      </w:pPr>
      <w:r w:rsidRPr="00C06F2B">
        <w:rPr>
          <w:sz w:val="27"/>
          <w:szCs w:val="27"/>
          <w:lang w:val="ru-RU"/>
        </w:rPr>
        <w:t>5.</w:t>
      </w:r>
      <w:r w:rsidRPr="00C06F2B">
        <w:rPr>
          <w:sz w:val="27"/>
          <w:szCs w:val="27"/>
          <w:lang w:val="ru-RU"/>
        </w:rPr>
        <w:tab/>
      </w:r>
      <w:r w:rsidRPr="00C06F2B">
        <w:rPr>
          <w:sz w:val="27"/>
          <w:szCs w:val="27"/>
          <w:lang w:val="ru-RU"/>
        </w:rPr>
        <w:t>Настоящее Решение Думы муниципального образования Алапаевское вступает в силу с 1 января 2025 года</w:t>
      </w:r>
      <w:r w:rsidR="008E0B99" w:rsidRPr="00C06F2B">
        <w:rPr>
          <w:sz w:val="27"/>
          <w:szCs w:val="27"/>
          <w:lang w:val="ru-RU"/>
        </w:rPr>
        <w:t xml:space="preserve">. </w:t>
      </w:r>
    </w:p>
    <w:p w14:paraId="66871DB6" w14:textId="467F4BDE" w:rsidR="00331B33" w:rsidRPr="00C06F2B" w:rsidRDefault="008E0B99" w:rsidP="00EB6CF0">
      <w:pPr>
        <w:widowControl/>
        <w:tabs>
          <w:tab w:val="left" w:pos="993"/>
        </w:tabs>
        <w:suppressAutoHyphens w:val="0"/>
        <w:ind w:firstLine="567"/>
        <w:jc w:val="both"/>
        <w:rPr>
          <w:sz w:val="27"/>
          <w:szCs w:val="27"/>
          <w:lang w:val="ru-RU"/>
        </w:rPr>
      </w:pPr>
      <w:r w:rsidRPr="00C06F2B">
        <w:rPr>
          <w:sz w:val="27"/>
          <w:szCs w:val="27"/>
          <w:lang w:val="ru-RU"/>
        </w:rPr>
        <w:t>6.</w:t>
      </w:r>
      <w:r w:rsidR="00C82416" w:rsidRPr="00C06F2B">
        <w:rPr>
          <w:sz w:val="27"/>
          <w:szCs w:val="27"/>
          <w:lang w:val="ru-RU"/>
        </w:rPr>
        <w:tab/>
      </w:r>
      <w:r w:rsidR="00C06F2B" w:rsidRPr="00C06F2B">
        <w:rPr>
          <w:sz w:val="27"/>
          <w:szCs w:val="27"/>
          <w:lang w:val="ru-RU"/>
        </w:rPr>
        <w:t>Опубликовать настоящее Решение в газете «Алапаевская искра» и разместить на официальном сайте муниципального образования Алапаевское в информационно-коммуникационной сети «Интернет» в разделе «Дума»</w:t>
      </w:r>
      <w:r w:rsidRPr="00C06F2B">
        <w:rPr>
          <w:sz w:val="27"/>
          <w:szCs w:val="27"/>
          <w:lang w:val="ru-RU"/>
        </w:rPr>
        <w:t>.</w:t>
      </w:r>
    </w:p>
    <w:p w14:paraId="688BB5D7" w14:textId="77777777" w:rsidR="006C2324" w:rsidRPr="00C06F2B" w:rsidRDefault="00740CAB" w:rsidP="00EB6CF0">
      <w:pPr>
        <w:pStyle w:val="a5"/>
        <w:tabs>
          <w:tab w:val="left" w:pos="993"/>
        </w:tabs>
        <w:ind w:firstLine="567"/>
        <w:jc w:val="both"/>
        <w:rPr>
          <w:rFonts w:ascii="Times New Roman" w:hAnsi="Times New Roman"/>
          <w:sz w:val="27"/>
          <w:szCs w:val="27"/>
        </w:rPr>
      </w:pPr>
      <w:r w:rsidRPr="00C06F2B">
        <w:rPr>
          <w:rFonts w:ascii="Times New Roman" w:hAnsi="Times New Roman"/>
          <w:sz w:val="27"/>
          <w:szCs w:val="27"/>
        </w:rPr>
        <w:t>4</w:t>
      </w:r>
      <w:r w:rsidR="006C2324" w:rsidRPr="00C06F2B">
        <w:rPr>
          <w:rFonts w:ascii="Times New Roman" w:hAnsi="Times New Roman"/>
          <w:sz w:val="27"/>
          <w:szCs w:val="27"/>
        </w:rPr>
        <w:t xml:space="preserve">. </w:t>
      </w:r>
      <w:r w:rsidR="00C82416" w:rsidRPr="00C06F2B">
        <w:rPr>
          <w:rFonts w:ascii="Times New Roman" w:hAnsi="Times New Roman"/>
          <w:sz w:val="27"/>
          <w:szCs w:val="27"/>
        </w:rPr>
        <w:tab/>
      </w:r>
      <w:r w:rsidR="006C2324" w:rsidRPr="00C06F2B">
        <w:rPr>
          <w:rFonts w:ascii="Times New Roman" w:hAnsi="Times New Roman"/>
          <w:sz w:val="27"/>
          <w:szCs w:val="27"/>
        </w:rPr>
        <w:t xml:space="preserve">Контроль исполнения настоящего Решения возложить на постоянную комиссию по нормативно – правовым вопросам </w:t>
      </w:r>
      <w:r w:rsidR="0040512B" w:rsidRPr="00C06F2B">
        <w:rPr>
          <w:rFonts w:ascii="Times New Roman" w:hAnsi="Times New Roman"/>
          <w:sz w:val="27"/>
          <w:szCs w:val="27"/>
        </w:rPr>
        <w:t>и местному самоуправлению Думы м</w:t>
      </w:r>
      <w:r w:rsidR="006C2324" w:rsidRPr="00C06F2B">
        <w:rPr>
          <w:rFonts w:ascii="Times New Roman" w:hAnsi="Times New Roman"/>
          <w:sz w:val="27"/>
          <w:szCs w:val="27"/>
        </w:rPr>
        <w:t>униципа</w:t>
      </w:r>
      <w:r w:rsidR="001F761B" w:rsidRPr="00C06F2B">
        <w:rPr>
          <w:rFonts w:ascii="Times New Roman" w:hAnsi="Times New Roman"/>
          <w:sz w:val="27"/>
          <w:szCs w:val="27"/>
        </w:rPr>
        <w:t xml:space="preserve">льного образования Алапаевское </w:t>
      </w:r>
      <w:r w:rsidR="00E6229F" w:rsidRPr="00C06F2B">
        <w:rPr>
          <w:rFonts w:ascii="Times New Roman" w:hAnsi="Times New Roman"/>
          <w:sz w:val="27"/>
          <w:szCs w:val="27"/>
        </w:rPr>
        <w:t>(</w:t>
      </w:r>
      <w:bookmarkStart w:id="0" w:name="_Hlk115878085"/>
      <w:proofErr w:type="spellStart"/>
      <w:r w:rsidR="00615200" w:rsidRPr="00C06F2B">
        <w:rPr>
          <w:rFonts w:ascii="Times New Roman" w:hAnsi="Times New Roman"/>
          <w:sz w:val="27"/>
          <w:szCs w:val="27"/>
        </w:rPr>
        <w:t>А.И</w:t>
      </w:r>
      <w:r w:rsidR="00CE4DC5" w:rsidRPr="00C06F2B">
        <w:rPr>
          <w:rFonts w:ascii="Times New Roman" w:hAnsi="Times New Roman"/>
          <w:sz w:val="27"/>
          <w:szCs w:val="27"/>
        </w:rPr>
        <w:t>.Шалаев</w:t>
      </w:r>
      <w:bookmarkEnd w:id="0"/>
      <w:proofErr w:type="spellEnd"/>
      <w:r w:rsidR="0040512B" w:rsidRPr="00C06F2B">
        <w:rPr>
          <w:rFonts w:ascii="Times New Roman" w:hAnsi="Times New Roman"/>
          <w:sz w:val="27"/>
          <w:szCs w:val="27"/>
        </w:rPr>
        <w:t>)</w:t>
      </w:r>
      <w:r w:rsidR="006C2324" w:rsidRPr="00C06F2B">
        <w:rPr>
          <w:rFonts w:ascii="Times New Roman" w:hAnsi="Times New Roman"/>
          <w:sz w:val="27"/>
          <w:szCs w:val="27"/>
        </w:rPr>
        <w:t>.</w:t>
      </w:r>
    </w:p>
    <w:p w14:paraId="1AD73D2C" w14:textId="77777777" w:rsidR="00587EDE" w:rsidRPr="00C06F2B" w:rsidRDefault="00587EDE" w:rsidP="00EB6CF0">
      <w:pPr>
        <w:pStyle w:val="Default"/>
        <w:ind w:left="5245"/>
        <w:rPr>
          <w:sz w:val="27"/>
          <w:szCs w:val="27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472"/>
      </w:tblGrid>
      <w:tr w:rsidR="00EB6CF0" w:rsidRPr="00C06F2B" w14:paraId="39399131" w14:textId="77777777" w:rsidTr="00A84D99">
        <w:tc>
          <w:tcPr>
            <w:tcW w:w="4248" w:type="dxa"/>
          </w:tcPr>
          <w:p w14:paraId="28BA385D" w14:textId="77777777" w:rsidR="00EB6CF0" w:rsidRPr="00C06F2B" w:rsidRDefault="00EB6CF0" w:rsidP="00A84D99">
            <w:pPr>
              <w:pStyle w:val="Default"/>
              <w:rPr>
                <w:sz w:val="27"/>
                <w:szCs w:val="27"/>
              </w:rPr>
            </w:pPr>
            <w:bookmarkStart w:id="1" w:name="_Hlk183784039"/>
            <w:r w:rsidRPr="00C06F2B">
              <w:rPr>
                <w:sz w:val="27"/>
                <w:szCs w:val="27"/>
              </w:rPr>
              <w:t>Исполняющий полномочия Председателя Думы муниципального образования Алапаевское</w:t>
            </w:r>
          </w:p>
          <w:bookmarkEnd w:id="1"/>
          <w:p w14:paraId="0B111CC2" w14:textId="77777777" w:rsidR="00EB6CF0" w:rsidRPr="00C06F2B" w:rsidRDefault="00EB6CF0" w:rsidP="00A84D99">
            <w:pPr>
              <w:pStyle w:val="Default"/>
              <w:rPr>
                <w:sz w:val="27"/>
                <w:szCs w:val="27"/>
              </w:rPr>
            </w:pPr>
          </w:p>
          <w:p w14:paraId="2A88F134" w14:textId="77777777" w:rsidR="00EB6CF0" w:rsidRPr="00C06F2B" w:rsidRDefault="00EB6CF0" w:rsidP="00A84D99">
            <w:pPr>
              <w:pStyle w:val="Default"/>
              <w:rPr>
                <w:sz w:val="27"/>
                <w:szCs w:val="27"/>
              </w:rPr>
            </w:pPr>
            <w:r w:rsidRPr="00C06F2B">
              <w:rPr>
                <w:sz w:val="27"/>
                <w:szCs w:val="27"/>
              </w:rPr>
              <w:t>________________ И.А. Ермаков</w:t>
            </w:r>
          </w:p>
        </w:tc>
        <w:tc>
          <w:tcPr>
            <w:tcW w:w="850" w:type="dxa"/>
          </w:tcPr>
          <w:p w14:paraId="629A309B" w14:textId="77777777" w:rsidR="00EB6CF0" w:rsidRPr="00C06F2B" w:rsidRDefault="00EB6CF0" w:rsidP="00A84D99">
            <w:pPr>
              <w:pStyle w:val="Default"/>
              <w:rPr>
                <w:sz w:val="27"/>
                <w:szCs w:val="27"/>
              </w:rPr>
            </w:pPr>
          </w:p>
        </w:tc>
        <w:tc>
          <w:tcPr>
            <w:tcW w:w="4472" w:type="dxa"/>
          </w:tcPr>
          <w:p w14:paraId="5047868B" w14:textId="77777777" w:rsidR="00EB6CF0" w:rsidRPr="00C06F2B" w:rsidRDefault="00EB6CF0" w:rsidP="00A84D99">
            <w:pPr>
              <w:pStyle w:val="Default"/>
              <w:rPr>
                <w:sz w:val="27"/>
                <w:szCs w:val="27"/>
              </w:rPr>
            </w:pPr>
            <w:r w:rsidRPr="00C06F2B">
              <w:rPr>
                <w:sz w:val="27"/>
                <w:szCs w:val="27"/>
              </w:rPr>
              <w:t>Глава</w:t>
            </w:r>
          </w:p>
          <w:p w14:paraId="63017356" w14:textId="77777777" w:rsidR="00EB6CF0" w:rsidRPr="00C06F2B" w:rsidRDefault="00EB6CF0" w:rsidP="00A84D99">
            <w:pPr>
              <w:pStyle w:val="Default"/>
              <w:rPr>
                <w:sz w:val="27"/>
                <w:szCs w:val="27"/>
              </w:rPr>
            </w:pPr>
            <w:r w:rsidRPr="00C06F2B">
              <w:rPr>
                <w:sz w:val="27"/>
                <w:szCs w:val="27"/>
              </w:rPr>
              <w:t>муниципального образования Алапаевское</w:t>
            </w:r>
          </w:p>
          <w:p w14:paraId="49B29936" w14:textId="77777777" w:rsidR="00EB6CF0" w:rsidRPr="00C06F2B" w:rsidRDefault="00EB6CF0" w:rsidP="00A84D99">
            <w:pPr>
              <w:pStyle w:val="Default"/>
              <w:rPr>
                <w:sz w:val="27"/>
                <w:szCs w:val="27"/>
              </w:rPr>
            </w:pPr>
          </w:p>
          <w:p w14:paraId="63AC86D4" w14:textId="77777777" w:rsidR="00EB6CF0" w:rsidRPr="00C06F2B" w:rsidRDefault="00EB6CF0" w:rsidP="00A84D99">
            <w:pPr>
              <w:pStyle w:val="Default"/>
              <w:rPr>
                <w:sz w:val="27"/>
                <w:szCs w:val="27"/>
              </w:rPr>
            </w:pPr>
          </w:p>
          <w:p w14:paraId="6CBD6787" w14:textId="77777777" w:rsidR="00EB6CF0" w:rsidRPr="00C06F2B" w:rsidRDefault="00EB6CF0" w:rsidP="00A84D99">
            <w:pPr>
              <w:pStyle w:val="Default"/>
              <w:rPr>
                <w:sz w:val="27"/>
                <w:szCs w:val="27"/>
              </w:rPr>
            </w:pPr>
            <w:r w:rsidRPr="00C06F2B">
              <w:rPr>
                <w:sz w:val="27"/>
                <w:szCs w:val="27"/>
              </w:rPr>
              <w:t>________________ О.Р. Булатов</w:t>
            </w:r>
          </w:p>
        </w:tc>
      </w:tr>
    </w:tbl>
    <w:p w14:paraId="6EE3B9F0" w14:textId="77777777" w:rsidR="00EB6CF0" w:rsidRPr="00C06F2B" w:rsidRDefault="00EB6CF0">
      <w:pPr>
        <w:widowControl/>
        <w:suppressAutoHyphens w:val="0"/>
        <w:rPr>
          <w:rFonts w:eastAsia="Times New Roman" w:cs="Times New Roman"/>
          <w:sz w:val="2"/>
          <w:szCs w:val="2"/>
          <w:lang w:val="ru-RU" w:eastAsia="ru-RU" w:bidi="ar-SA"/>
        </w:rPr>
      </w:pPr>
      <w:r w:rsidRPr="00EB6CF0">
        <w:rPr>
          <w:sz w:val="28"/>
          <w:szCs w:val="28"/>
          <w:lang w:val="ru-RU"/>
        </w:rPr>
        <w:br w:type="page"/>
      </w:r>
    </w:p>
    <w:p w14:paraId="36F1807D" w14:textId="402CB492" w:rsidR="00812D00" w:rsidRPr="00C06F2B" w:rsidRDefault="00812D00" w:rsidP="00EB6CF0">
      <w:pPr>
        <w:pStyle w:val="Default"/>
        <w:ind w:left="5245"/>
        <w:rPr>
          <w:sz w:val="26"/>
          <w:szCs w:val="26"/>
        </w:rPr>
      </w:pPr>
      <w:r w:rsidRPr="00C06F2B">
        <w:rPr>
          <w:sz w:val="26"/>
          <w:szCs w:val="26"/>
        </w:rPr>
        <w:lastRenderedPageBreak/>
        <w:t xml:space="preserve">Приложение №1 </w:t>
      </w:r>
    </w:p>
    <w:p w14:paraId="69DAF973" w14:textId="77777777" w:rsidR="00812D00" w:rsidRPr="00C06F2B" w:rsidRDefault="00812D00" w:rsidP="00EB6CF0">
      <w:pPr>
        <w:pStyle w:val="Default"/>
        <w:ind w:left="5245"/>
        <w:rPr>
          <w:sz w:val="26"/>
          <w:szCs w:val="26"/>
        </w:rPr>
      </w:pPr>
      <w:r w:rsidRPr="00C06F2B">
        <w:rPr>
          <w:sz w:val="26"/>
          <w:szCs w:val="26"/>
        </w:rPr>
        <w:t xml:space="preserve">к Решению Думы муниципального </w:t>
      </w:r>
    </w:p>
    <w:p w14:paraId="10A099E8" w14:textId="77777777" w:rsidR="00812D00" w:rsidRPr="00C06F2B" w:rsidRDefault="00812D00" w:rsidP="00EB6CF0">
      <w:pPr>
        <w:pStyle w:val="Default"/>
        <w:ind w:left="5245"/>
        <w:rPr>
          <w:sz w:val="26"/>
          <w:szCs w:val="26"/>
        </w:rPr>
      </w:pPr>
      <w:r w:rsidRPr="00C06F2B">
        <w:rPr>
          <w:sz w:val="26"/>
          <w:szCs w:val="26"/>
        </w:rPr>
        <w:t xml:space="preserve">образования Алапаевское </w:t>
      </w:r>
    </w:p>
    <w:p w14:paraId="7C3D06AF" w14:textId="1107682D" w:rsidR="00812D00" w:rsidRPr="00C06F2B" w:rsidRDefault="00812D00" w:rsidP="00EB6CF0">
      <w:pPr>
        <w:pStyle w:val="Default"/>
        <w:ind w:left="5245"/>
        <w:rPr>
          <w:sz w:val="26"/>
          <w:szCs w:val="26"/>
        </w:rPr>
      </w:pPr>
      <w:r w:rsidRPr="00C06F2B">
        <w:rPr>
          <w:sz w:val="26"/>
          <w:szCs w:val="26"/>
        </w:rPr>
        <w:t xml:space="preserve">от </w:t>
      </w:r>
      <w:r w:rsidR="00C06F2B" w:rsidRPr="00C06F2B">
        <w:rPr>
          <w:sz w:val="26"/>
          <w:szCs w:val="26"/>
        </w:rPr>
        <w:t>28 ноября</w:t>
      </w:r>
      <w:r w:rsidRPr="00C06F2B">
        <w:rPr>
          <w:sz w:val="26"/>
          <w:szCs w:val="26"/>
        </w:rPr>
        <w:t xml:space="preserve"> 2024 г. №</w:t>
      </w:r>
      <w:r w:rsidR="00C06F2B" w:rsidRPr="00C06F2B">
        <w:rPr>
          <w:sz w:val="26"/>
          <w:szCs w:val="26"/>
        </w:rPr>
        <w:t>406</w:t>
      </w:r>
      <w:r w:rsidRPr="00C06F2B">
        <w:rPr>
          <w:sz w:val="26"/>
          <w:szCs w:val="26"/>
        </w:rPr>
        <w:t xml:space="preserve"> </w:t>
      </w:r>
    </w:p>
    <w:p w14:paraId="4C366AA0" w14:textId="4F546E86" w:rsidR="00812D00" w:rsidRDefault="00812D00" w:rsidP="00EB6CF0">
      <w:pPr>
        <w:pStyle w:val="Default"/>
        <w:jc w:val="right"/>
        <w:rPr>
          <w:sz w:val="28"/>
          <w:szCs w:val="28"/>
        </w:rPr>
      </w:pPr>
    </w:p>
    <w:p w14:paraId="7520EEC8" w14:textId="77777777" w:rsidR="00C06F2B" w:rsidRDefault="00C06F2B" w:rsidP="00EB6CF0">
      <w:pPr>
        <w:pStyle w:val="Default"/>
        <w:jc w:val="right"/>
        <w:rPr>
          <w:sz w:val="28"/>
          <w:szCs w:val="28"/>
        </w:rPr>
      </w:pPr>
    </w:p>
    <w:p w14:paraId="3147D566" w14:textId="77777777" w:rsidR="00C06F2B" w:rsidRPr="00C06F2B" w:rsidRDefault="00812D00" w:rsidP="00EB6CF0">
      <w:pPr>
        <w:pStyle w:val="Default"/>
        <w:jc w:val="center"/>
        <w:rPr>
          <w:b/>
          <w:bCs/>
          <w:i/>
          <w:iCs/>
          <w:sz w:val="27"/>
          <w:szCs w:val="27"/>
        </w:rPr>
      </w:pPr>
      <w:r w:rsidRPr="00C06F2B">
        <w:rPr>
          <w:b/>
          <w:bCs/>
          <w:i/>
          <w:iCs/>
          <w:sz w:val="27"/>
          <w:szCs w:val="27"/>
        </w:rPr>
        <w:t xml:space="preserve">Поправочные коэффициенты для определения стоимости билетов </w:t>
      </w:r>
    </w:p>
    <w:p w14:paraId="419A0DB9" w14:textId="77777777" w:rsidR="00C06F2B" w:rsidRPr="00C06F2B" w:rsidRDefault="00812D00" w:rsidP="00EB6CF0">
      <w:pPr>
        <w:pStyle w:val="Default"/>
        <w:jc w:val="center"/>
        <w:rPr>
          <w:b/>
          <w:bCs/>
          <w:i/>
          <w:iCs/>
          <w:sz w:val="27"/>
          <w:szCs w:val="27"/>
        </w:rPr>
      </w:pPr>
      <w:r w:rsidRPr="00C06F2B">
        <w:rPr>
          <w:b/>
          <w:bCs/>
          <w:i/>
          <w:iCs/>
          <w:sz w:val="27"/>
          <w:szCs w:val="27"/>
        </w:rPr>
        <w:t xml:space="preserve">на перевозку пассажиров по узкоколейной железной дороге </w:t>
      </w:r>
    </w:p>
    <w:p w14:paraId="6F8A15C3" w14:textId="77777777" w:rsidR="00C06F2B" w:rsidRPr="00C06F2B" w:rsidRDefault="00812D00" w:rsidP="00EB6CF0">
      <w:pPr>
        <w:pStyle w:val="Default"/>
        <w:jc w:val="center"/>
        <w:rPr>
          <w:b/>
          <w:bCs/>
          <w:i/>
          <w:iCs/>
          <w:sz w:val="27"/>
          <w:szCs w:val="27"/>
        </w:rPr>
      </w:pPr>
      <w:proofErr w:type="gramStart"/>
      <w:r w:rsidRPr="00C06F2B">
        <w:rPr>
          <w:b/>
          <w:bCs/>
          <w:i/>
          <w:iCs/>
          <w:sz w:val="27"/>
          <w:szCs w:val="27"/>
        </w:rPr>
        <w:t>для  общества</w:t>
      </w:r>
      <w:proofErr w:type="gramEnd"/>
      <w:r w:rsidRPr="00C06F2B">
        <w:rPr>
          <w:b/>
          <w:bCs/>
          <w:i/>
          <w:iCs/>
          <w:sz w:val="27"/>
          <w:szCs w:val="27"/>
        </w:rPr>
        <w:t xml:space="preserve"> с ограниченной ответственностью </w:t>
      </w:r>
    </w:p>
    <w:p w14:paraId="6A936EAC" w14:textId="77777777" w:rsidR="00C06F2B" w:rsidRPr="00C06F2B" w:rsidRDefault="00812D00" w:rsidP="00EB6CF0">
      <w:pPr>
        <w:pStyle w:val="Default"/>
        <w:jc w:val="center"/>
        <w:rPr>
          <w:b/>
          <w:bCs/>
          <w:i/>
          <w:iCs/>
          <w:sz w:val="27"/>
          <w:szCs w:val="27"/>
        </w:rPr>
      </w:pPr>
      <w:r w:rsidRPr="00C06F2B">
        <w:rPr>
          <w:b/>
          <w:bCs/>
          <w:i/>
          <w:iCs/>
          <w:sz w:val="27"/>
          <w:szCs w:val="27"/>
        </w:rPr>
        <w:t xml:space="preserve">«Алапаевская узкоколейная железная дорога» </w:t>
      </w:r>
    </w:p>
    <w:p w14:paraId="51679FCF" w14:textId="77777777" w:rsidR="00C06F2B" w:rsidRPr="00C06F2B" w:rsidRDefault="00812D00" w:rsidP="00EB6CF0">
      <w:pPr>
        <w:pStyle w:val="Default"/>
        <w:jc w:val="center"/>
        <w:rPr>
          <w:b/>
          <w:bCs/>
          <w:i/>
          <w:iCs/>
          <w:sz w:val="27"/>
          <w:szCs w:val="27"/>
        </w:rPr>
      </w:pPr>
      <w:r w:rsidRPr="00C06F2B">
        <w:rPr>
          <w:b/>
          <w:bCs/>
          <w:i/>
          <w:iCs/>
          <w:sz w:val="27"/>
          <w:szCs w:val="27"/>
        </w:rPr>
        <w:t>муниципального образования Алапаевское</w:t>
      </w:r>
      <w:r w:rsidR="00C82416" w:rsidRPr="00C06F2B">
        <w:rPr>
          <w:b/>
          <w:bCs/>
          <w:i/>
          <w:iCs/>
          <w:sz w:val="27"/>
          <w:szCs w:val="27"/>
        </w:rPr>
        <w:t xml:space="preserve"> </w:t>
      </w:r>
    </w:p>
    <w:p w14:paraId="5EA54A20" w14:textId="3509BB6A" w:rsidR="00812D00" w:rsidRPr="00C06F2B" w:rsidRDefault="00C82416" w:rsidP="00EB6CF0">
      <w:pPr>
        <w:pStyle w:val="Default"/>
        <w:jc w:val="center"/>
        <w:rPr>
          <w:b/>
          <w:bCs/>
          <w:i/>
          <w:iCs/>
          <w:sz w:val="27"/>
          <w:szCs w:val="27"/>
        </w:rPr>
      </w:pPr>
      <w:r w:rsidRPr="00C06F2B">
        <w:rPr>
          <w:b/>
          <w:bCs/>
          <w:i/>
          <w:iCs/>
          <w:sz w:val="27"/>
          <w:szCs w:val="27"/>
        </w:rPr>
        <w:t>(ООО АУЖД МО Алапаевское)</w:t>
      </w:r>
    </w:p>
    <w:p w14:paraId="06198AD7" w14:textId="77777777" w:rsidR="00812D00" w:rsidRPr="00C06F2B" w:rsidRDefault="00812D00" w:rsidP="00EB6CF0">
      <w:pPr>
        <w:pStyle w:val="Default"/>
        <w:jc w:val="center"/>
        <w:rPr>
          <w:sz w:val="27"/>
          <w:szCs w:val="27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5510"/>
        <w:gridCol w:w="3214"/>
      </w:tblGrid>
      <w:tr w:rsidR="00812D00" w:rsidRPr="008016DB" w14:paraId="5D52A374" w14:textId="77777777" w:rsidTr="00C06F2B">
        <w:tc>
          <w:tcPr>
            <w:tcW w:w="846" w:type="dxa"/>
          </w:tcPr>
          <w:p w14:paraId="1CF00C16" w14:textId="77777777" w:rsidR="00812D00" w:rsidRPr="008016DB" w:rsidRDefault="00812D00" w:rsidP="00EB6CF0">
            <w:pPr>
              <w:pStyle w:val="Default"/>
              <w:jc w:val="center"/>
              <w:rPr>
                <w:sz w:val="28"/>
                <w:szCs w:val="28"/>
              </w:rPr>
            </w:pPr>
            <w:r w:rsidRPr="008016DB">
              <w:rPr>
                <w:sz w:val="28"/>
                <w:szCs w:val="28"/>
              </w:rPr>
              <w:t>№</w:t>
            </w:r>
          </w:p>
        </w:tc>
        <w:tc>
          <w:tcPr>
            <w:tcW w:w="5510" w:type="dxa"/>
          </w:tcPr>
          <w:p w14:paraId="400C6163" w14:textId="77777777" w:rsidR="00812D00" w:rsidRPr="008016DB" w:rsidRDefault="00812D00" w:rsidP="00EB6CF0">
            <w:pPr>
              <w:pStyle w:val="Default"/>
              <w:jc w:val="center"/>
              <w:rPr>
                <w:sz w:val="28"/>
                <w:szCs w:val="28"/>
              </w:rPr>
            </w:pPr>
            <w:r w:rsidRPr="008016DB">
              <w:rPr>
                <w:sz w:val="28"/>
                <w:szCs w:val="28"/>
              </w:rPr>
              <w:t>Тарифная зона (километры)</w:t>
            </w:r>
          </w:p>
        </w:tc>
        <w:tc>
          <w:tcPr>
            <w:tcW w:w="3214" w:type="dxa"/>
          </w:tcPr>
          <w:p w14:paraId="3600F20D" w14:textId="77777777" w:rsidR="00812D00" w:rsidRPr="008016DB" w:rsidRDefault="00812D00" w:rsidP="00EB6CF0">
            <w:pPr>
              <w:pStyle w:val="Default"/>
              <w:jc w:val="center"/>
              <w:rPr>
                <w:sz w:val="28"/>
                <w:szCs w:val="28"/>
              </w:rPr>
            </w:pPr>
            <w:r w:rsidRPr="008016DB">
              <w:rPr>
                <w:sz w:val="28"/>
                <w:szCs w:val="28"/>
              </w:rPr>
              <w:t>Поправочный коэффициент</w:t>
            </w:r>
          </w:p>
        </w:tc>
      </w:tr>
      <w:tr w:rsidR="00812D00" w:rsidRPr="008016DB" w14:paraId="1818C32B" w14:textId="77777777" w:rsidTr="00C06F2B">
        <w:tc>
          <w:tcPr>
            <w:tcW w:w="846" w:type="dxa"/>
          </w:tcPr>
          <w:p w14:paraId="465584F6" w14:textId="77777777" w:rsidR="00812D00" w:rsidRPr="008016DB" w:rsidRDefault="00812D00" w:rsidP="00EB6CF0">
            <w:pPr>
              <w:pStyle w:val="Default"/>
              <w:ind w:right="175"/>
              <w:jc w:val="center"/>
              <w:rPr>
                <w:sz w:val="28"/>
                <w:szCs w:val="28"/>
              </w:rPr>
            </w:pPr>
            <w:r w:rsidRPr="008016DB">
              <w:rPr>
                <w:sz w:val="28"/>
                <w:szCs w:val="28"/>
              </w:rPr>
              <w:t>1.</w:t>
            </w:r>
          </w:p>
        </w:tc>
        <w:tc>
          <w:tcPr>
            <w:tcW w:w="5510" w:type="dxa"/>
          </w:tcPr>
          <w:p w14:paraId="59DAB9D1" w14:textId="77777777" w:rsidR="00812D00" w:rsidRPr="008016DB" w:rsidRDefault="00812D00" w:rsidP="00EB6CF0">
            <w:pPr>
              <w:pStyle w:val="Default"/>
              <w:jc w:val="center"/>
              <w:rPr>
                <w:sz w:val="28"/>
                <w:szCs w:val="28"/>
              </w:rPr>
            </w:pPr>
            <w:r w:rsidRPr="008016DB">
              <w:rPr>
                <w:sz w:val="28"/>
                <w:szCs w:val="28"/>
              </w:rPr>
              <w:t>0-30</w:t>
            </w:r>
          </w:p>
        </w:tc>
        <w:tc>
          <w:tcPr>
            <w:tcW w:w="3214" w:type="dxa"/>
          </w:tcPr>
          <w:p w14:paraId="371768B5" w14:textId="77777777" w:rsidR="00812D00" w:rsidRPr="008016DB" w:rsidRDefault="00812D00" w:rsidP="00EB6CF0">
            <w:pPr>
              <w:pStyle w:val="Default"/>
              <w:jc w:val="center"/>
              <w:rPr>
                <w:sz w:val="28"/>
                <w:szCs w:val="28"/>
              </w:rPr>
            </w:pPr>
            <w:r w:rsidRPr="008016DB">
              <w:rPr>
                <w:sz w:val="28"/>
                <w:szCs w:val="28"/>
              </w:rPr>
              <w:t>1,00</w:t>
            </w:r>
          </w:p>
        </w:tc>
      </w:tr>
      <w:tr w:rsidR="00812D00" w:rsidRPr="008016DB" w14:paraId="0CA02E9E" w14:textId="77777777" w:rsidTr="00C06F2B">
        <w:tc>
          <w:tcPr>
            <w:tcW w:w="846" w:type="dxa"/>
          </w:tcPr>
          <w:p w14:paraId="0904132E" w14:textId="77777777" w:rsidR="00812D00" w:rsidRPr="008016DB" w:rsidRDefault="00812D00" w:rsidP="00EB6CF0">
            <w:pPr>
              <w:pStyle w:val="Default"/>
              <w:ind w:right="175"/>
              <w:jc w:val="center"/>
              <w:rPr>
                <w:sz w:val="28"/>
                <w:szCs w:val="28"/>
              </w:rPr>
            </w:pPr>
            <w:r w:rsidRPr="008016DB">
              <w:rPr>
                <w:sz w:val="28"/>
                <w:szCs w:val="28"/>
              </w:rPr>
              <w:t>2.</w:t>
            </w:r>
          </w:p>
        </w:tc>
        <w:tc>
          <w:tcPr>
            <w:tcW w:w="5510" w:type="dxa"/>
          </w:tcPr>
          <w:p w14:paraId="7C6074EB" w14:textId="77777777" w:rsidR="00812D00" w:rsidRPr="008016DB" w:rsidRDefault="00812D00" w:rsidP="00EB6CF0">
            <w:pPr>
              <w:pStyle w:val="Default"/>
              <w:jc w:val="center"/>
              <w:rPr>
                <w:sz w:val="28"/>
                <w:szCs w:val="28"/>
              </w:rPr>
            </w:pPr>
            <w:r w:rsidRPr="008016DB">
              <w:rPr>
                <w:sz w:val="28"/>
                <w:szCs w:val="28"/>
              </w:rPr>
              <w:t>31-60</w:t>
            </w:r>
          </w:p>
        </w:tc>
        <w:tc>
          <w:tcPr>
            <w:tcW w:w="3214" w:type="dxa"/>
          </w:tcPr>
          <w:p w14:paraId="1B7257D4" w14:textId="77777777" w:rsidR="00812D00" w:rsidRPr="008016DB" w:rsidRDefault="00812D00" w:rsidP="00EB6CF0">
            <w:pPr>
              <w:pStyle w:val="Default"/>
              <w:jc w:val="center"/>
              <w:rPr>
                <w:sz w:val="28"/>
                <w:szCs w:val="28"/>
              </w:rPr>
            </w:pPr>
            <w:r w:rsidRPr="008016DB">
              <w:rPr>
                <w:sz w:val="28"/>
                <w:szCs w:val="28"/>
              </w:rPr>
              <w:t>0,93</w:t>
            </w:r>
          </w:p>
        </w:tc>
      </w:tr>
      <w:tr w:rsidR="00812D00" w:rsidRPr="008016DB" w14:paraId="350F5603" w14:textId="77777777" w:rsidTr="00C06F2B">
        <w:tc>
          <w:tcPr>
            <w:tcW w:w="846" w:type="dxa"/>
          </w:tcPr>
          <w:p w14:paraId="78292BA0" w14:textId="77777777" w:rsidR="00812D00" w:rsidRPr="008016DB" w:rsidRDefault="00812D00" w:rsidP="00EB6CF0">
            <w:pPr>
              <w:pStyle w:val="Default"/>
              <w:ind w:right="175"/>
              <w:jc w:val="center"/>
              <w:rPr>
                <w:sz w:val="28"/>
                <w:szCs w:val="28"/>
              </w:rPr>
            </w:pPr>
            <w:r w:rsidRPr="008016DB">
              <w:rPr>
                <w:sz w:val="28"/>
                <w:szCs w:val="28"/>
              </w:rPr>
              <w:t>3.</w:t>
            </w:r>
          </w:p>
        </w:tc>
        <w:tc>
          <w:tcPr>
            <w:tcW w:w="5510" w:type="dxa"/>
          </w:tcPr>
          <w:p w14:paraId="5E7B9D39" w14:textId="77777777" w:rsidR="00812D00" w:rsidRPr="008016DB" w:rsidRDefault="00812D00" w:rsidP="00EB6CF0">
            <w:pPr>
              <w:pStyle w:val="Default"/>
              <w:jc w:val="center"/>
              <w:rPr>
                <w:sz w:val="28"/>
                <w:szCs w:val="28"/>
              </w:rPr>
            </w:pPr>
            <w:r w:rsidRPr="008016DB">
              <w:rPr>
                <w:sz w:val="28"/>
                <w:szCs w:val="28"/>
              </w:rPr>
              <w:t>61-90</w:t>
            </w:r>
          </w:p>
        </w:tc>
        <w:tc>
          <w:tcPr>
            <w:tcW w:w="3214" w:type="dxa"/>
          </w:tcPr>
          <w:p w14:paraId="474B768A" w14:textId="77777777" w:rsidR="00812D00" w:rsidRPr="008016DB" w:rsidRDefault="00812D00" w:rsidP="00EB6CF0">
            <w:pPr>
              <w:pStyle w:val="Default"/>
              <w:jc w:val="center"/>
              <w:rPr>
                <w:sz w:val="28"/>
                <w:szCs w:val="28"/>
              </w:rPr>
            </w:pPr>
            <w:r w:rsidRPr="008016DB">
              <w:rPr>
                <w:sz w:val="28"/>
                <w:szCs w:val="28"/>
              </w:rPr>
              <w:t>0,86</w:t>
            </w:r>
          </w:p>
        </w:tc>
      </w:tr>
      <w:tr w:rsidR="00812D00" w:rsidRPr="008016DB" w14:paraId="33BA8C63" w14:textId="77777777" w:rsidTr="00C06F2B">
        <w:tc>
          <w:tcPr>
            <w:tcW w:w="846" w:type="dxa"/>
          </w:tcPr>
          <w:p w14:paraId="28638EAD" w14:textId="77777777" w:rsidR="00812D00" w:rsidRPr="008016DB" w:rsidRDefault="00812D00" w:rsidP="00EB6CF0">
            <w:pPr>
              <w:pStyle w:val="Default"/>
              <w:ind w:right="175"/>
              <w:jc w:val="center"/>
              <w:rPr>
                <w:sz w:val="28"/>
                <w:szCs w:val="28"/>
              </w:rPr>
            </w:pPr>
            <w:r w:rsidRPr="008016DB">
              <w:rPr>
                <w:sz w:val="28"/>
                <w:szCs w:val="28"/>
              </w:rPr>
              <w:t>4.</w:t>
            </w:r>
          </w:p>
        </w:tc>
        <w:tc>
          <w:tcPr>
            <w:tcW w:w="5510" w:type="dxa"/>
          </w:tcPr>
          <w:p w14:paraId="0E6557AB" w14:textId="77777777" w:rsidR="00812D00" w:rsidRPr="008016DB" w:rsidRDefault="00812D00" w:rsidP="00EB6CF0">
            <w:pPr>
              <w:pStyle w:val="Default"/>
              <w:jc w:val="center"/>
              <w:rPr>
                <w:sz w:val="28"/>
                <w:szCs w:val="28"/>
              </w:rPr>
            </w:pPr>
            <w:r w:rsidRPr="008016DB">
              <w:rPr>
                <w:sz w:val="28"/>
                <w:szCs w:val="28"/>
              </w:rPr>
              <w:t>91-120</w:t>
            </w:r>
          </w:p>
        </w:tc>
        <w:tc>
          <w:tcPr>
            <w:tcW w:w="3214" w:type="dxa"/>
          </w:tcPr>
          <w:p w14:paraId="60E10646" w14:textId="77777777" w:rsidR="00812D00" w:rsidRPr="008016DB" w:rsidRDefault="00812D00" w:rsidP="00EB6CF0">
            <w:pPr>
              <w:pStyle w:val="Default"/>
              <w:jc w:val="center"/>
              <w:rPr>
                <w:sz w:val="28"/>
                <w:szCs w:val="28"/>
              </w:rPr>
            </w:pPr>
            <w:r w:rsidRPr="008016DB">
              <w:rPr>
                <w:sz w:val="28"/>
                <w:szCs w:val="28"/>
              </w:rPr>
              <w:t>0,79</w:t>
            </w:r>
          </w:p>
        </w:tc>
      </w:tr>
      <w:tr w:rsidR="00812D00" w:rsidRPr="008016DB" w14:paraId="2009CB16" w14:textId="77777777" w:rsidTr="00C06F2B">
        <w:tc>
          <w:tcPr>
            <w:tcW w:w="846" w:type="dxa"/>
          </w:tcPr>
          <w:p w14:paraId="16A88D75" w14:textId="77777777" w:rsidR="00812D00" w:rsidRPr="008016DB" w:rsidRDefault="00812D00" w:rsidP="00EB6CF0">
            <w:pPr>
              <w:pStyle w:val="Default"/>
              <w:ind w:right="175"/>
              <w:jc w:val="center"/>
              <w:rPr>
                <w:sz w:val="28"/>
                <w:szCs w:val="28"/>
              </w:rPr>
            </w:pPr>
            <w:r w:rsidRPr="008016DB">
              <w:rPr>
                <w:sz w:val="28"/>
                <w:szCs w:val="28"/>
              </w:rPr>
              <w:t>5.</w:t>
            </w:r>
          </w:p>
        </w:tc>
        <w:tc>
          <w:tcPr>
            <w:tcW w:w="5510" w:type="dxa"/>
          </w:tcPr>
          <w:p w14:paraId="5B476CA9" w14:textId="77777777" w:rsidR="00812D00" w:rsidRPr="008016DB" w:rsidRDefault="00812D00" w:rsidP="00EB6CF0">
            <w:pPr>
              <w:pStyle w:val="Default"/>
              <w:jc w:val="center"/>
              <w:rPr>
                <w:sz w:val="28"/>
                <w:szCs w:val="28"/>
              </w:rPr>
            </w:pPr>
            <w:r w:rsidRPr="008016DB">
              <w:rPr>
                <w:sz w:val="28"/>
                <w:szCs w:val="28"/>
              </w:rPr>
              <w:t>121-150</w:t>
            </w:r>
          </w:p>
        </w:tc>
        <w:tc>
          <w:tcPr>
            <w:tcW w:w="3214" w:type="dxa"/>
          </w:tcPr>
          <w:p w14:paraId="5E208136" w14:textId="77777777" w:rsidR="00812D00" w:rsidRPr="008016DB" w:rsidRDefault="00812D00" w:rsidP="00EB6CF0">
            <w:pPr>
              <w:pStyle w:val="Default"/>
              <w:jc w:val="center"/>
              <w:rPr>
                <w:sz w:val="28"/>
                <w:szCs w:val="28"/>
              </w:rPr>
            </w:pPr>
            <w:r w:rsidRPr="008016DB">
              <w:rPr>
                <w:sz w:val="28"/>
                <w:szCs w:val="28"/>
              </w:rPr>
              <w:t>0,72</w:t>
            </w:r>
          </w:p>
        </w:tc>
      </w:tr>
    </w:tbl>
    <w:p w14:paraId="2DCCC176" w14:textId="77777777" w:rsidR="00C06F2B" w:rsidRPr="00C06F2B" w:rsidRDefault="00C06F2B" w:rsidP="00C06F2B">
      <w:pPr>
        <w:pStyle w:val="Default"/>
        <w:ind w:firstLine="567"/>
        <w:rPr>
          <w:sz w:val="27"/>
          <w:szCs w:val="27"/>
        </w:rPr>
      </w:pPr>
    </w:p>
    <w:p w14:paraId="32C0D5FF" w14:textId="47EEC372" w:rsidR="00812D00" w:rsidRPr="00C06F2B" w:rsidRDefault="00812D00" w:rsidP="00C06F2B">
      <w:pPr>
        <w:pStyle w:val="Default"/>
        <w:ind w:firstLine="567"/>
        <w:rPr>
          <w:sz w:val="27"/>
          <w:szCs w:val="27"/>
        </w:rPr>
      </w:pPr>
      <w:r w:rsidRPr="00C06F2B">
        <w:rPr>
          <w:sz w:val="27"/>
          <w:szCs w:val="27"/>
        </w:rPr>
        <w:t xml:space="preserve">Формула расчета стоимости билета в зависимости от расстояния до каждой станции в жестком вагоне. </w:t>
      </w:r>
    </w:p>
    <w:p w14:paraId="2ADE6AA9" w14:textId="77777777" w:rsidR="00812D00" w:rsidRPr="00C06F2B" w:rsidRDefault="00812D00" w:rsidP="00C06F2B">
      <w:pPr>
        <w:pStyle w:val="Default"/>
        <w:ind w:firstLine="567"/>
        <w:rPr>
          <w:sz w:val="27"/>
          <w:szCs w:val="27"/>
        </w:rPr>
      </w:pPr>
      <w:proofErr w:type="spellStart"/>
      <w:r w:rsidRPr="00C06F2B">
        <w:rPr>
          <w:sz w:val="27"/>
          <w:szCs w:val="27"/>
        </w:rPr>
        <w:t>Sб</w:t>
      </w:r>
      <w:proofErr w:type="spellEnd"/>
      <w:r w:rsidRPr="00C06F2B">
        <w:rPr>
          <w:sz w:val="27"/>
          <w:szCs w:val="27"/>
        </w:rPr>
        <w:t xml:space="preserve"> = Т утв. х </w:t>
      </w:r>
      <w:proofErr w:type="spellStart"/>
      <w:r w:rsidRPr="00C06F2B">
        <w:rPr>
          <w:sz w:val="27"/>
          <w:szCs w:val="27"/>
        </w:rPr>
        <w:t>Lст.к</w:t>
      </w:r>
      <w:proofErr w:type="spellEnd"/>
      <w:r w:rsidRPr="00C06F2B">
        <w:rPr>
          <w:sz w:val="27"/>
          <w:szCs w:val="27"/>
        </w:rPr>
        <w:t xml:space="preserve"> х </w:t>
      </w:r>
      <w:proofErr w:type="spellStart"/>
      <w:r w:rsidRPr="00C06F2B">
        <w:rPr>
          <w:sz w:val="27"/>
          <w:szCs w:val="27"/>
        </w:rPr>
        <w:t>Кп</w:t>
      </w:r>
      <w:proofErr w:type="spellEnd"/>
      <w:r w:rsidRPr="00C06F2B">
        <w:rPr>
          <w:sz w:val="27"/>
          <w:szCs w:val="27"/>
        </w:rPr>
        <w:t xml:space="preserve"> </w:t>
      </w:r>
    </w:p>
    <w:p w14:paraId="31AE92C3" w14:textId="77777777" w:rsidR="00812D00" w:rsidRPr="00C06F2B" w:rsidRDefault="00812D00" w:rsidP="00C06F2B">
      <w:pPr>
        <w:pStyle w:val="Default"/>
        <w:ind w:firstLine="567"/>
        <w:rPr>
          <w:sz w:val="27"/>
          <w:szCs w:val="27"/>
        </w:rPr>
      </w:pPr>
      <w:r w:rsidRPr="00C06F2B">
        <w:rPr>
          <w:sz w:val="27"/>
          <w:szCs w:val="27"/>
        </w:rPr>
        <w:t xml:space="preserve">Где: </w:t>
      </w:r>
      <w:proofErr w:type="spellStart"/>
      <w:r w:rsidRPr="00C06F2B">
        <w:rPr>
          <w:sz w:val="27"/>
          <w:szCs w:val="27"/>
        </w:rPr>
        <w:t>Sб</w:t>
      </w:r>
      <w:proofErr w:type="spellEnd"/>
      <w:r w:rsidRPr="00C06F2B">
        <w:rPr>
          <w:sz w:val="27"/>
          <w:szCs w:val="27"/>
        </w:rPr>
        <w:t xml:space="preserve"> – стоимость билета до станции, </w:t>
      </w:r>
      <w:proofErr w:type="spellStart"/>
      <w:r w:rsidRPr="00C06F2B">
        <w:rPr>
          <w:sz w:val="27"/>
          <w:szCs w:val="27"/>
        </w:rPr>
        <w:t>руб</w:t>
      </w:r>
      <w:proofErr w:type="spellEnd"/>
      <w:r w:rsidRPr="00C06F2B">
        <w:rPr>
          <w:sz w:val="27"/>
          <w:szCs w:val="27"/>
        </w:rPr>
        <w:t xml:space="preserve"> </w:t>
      </w:r>
    </w:p>
    <w:p w14:paraId="1141139E" w14:textId="77777777" w:rsidR="00812D00" w:rsidRPr="00C06F2B" w:rsidRDefault="00812D00" w:rsidP="00C06F2B">
      <w:pPr>
        <w:pStyle w:val="Default"/>
        <w:ind w:firstLine="567"/>
        <w:rPr>
          <w:sz w:val="27"/>
          <w:szCs w:val="27"/>
        </w:rPr>
      </w:pPr>
      <w:r w:rsidRPr="00C06F2B">
        <w:rPr>
          <w:sz w:val="27"/>
          <w:szCs w:val="27"/>
        </w:rPr>
        <w:t>Т утв. – утвержденный тариф на перевозку пассажиров – 1,</w:t>
      </w:r>
      <w:r w:rsidR="001D5943" w:rsidRPr="00C06F2B">
        <w:rPr>
          <w:sz w:val="27"/>
          <w:szCs w:val="27"/>
        </w:rPr>
        <w:t>50</w:t>
      </w:r>
      <w:r w:rsidRPr="00C06F2B">
        <w:rPr>
          <w:sz w:val="27"/>
          <w:szCs w:val="27"/>
        </w:rPr>
        <w:t xml:space="preserve"> </w:t>
      </w:r>
      <w:proofErr w:type="spellStart"/>
      <w:r w:rsidRPr="00C06F2B">
        <w:rPr>
          <w:sz w:val="27"/>
          <w:szCs w:val="27"/>
        </w:rPr>
        <w:t>руб</w:t>
      </w:r>
      <w:proofErr w:type="spellEnd"/>
      <w:r w:rsidRPr="00C06F2B">
        <w:rPr>
          <w:sz w:val="27"/>
          <w:szCs w:val="27"/>
        </w:rPr>
        <w:t xml:space="preserve">/пасс-км </w:t>
      </w:r>
    </w:p>
    <w:p w14:paraId="089A4089" w14:textId="77777777" w:rsidR="00812D00" w:rsidRPr="00C06F2B" w:rsidRDefault="00812D00" w:rsidP="00C06F2B">
      <w:pPr>
        <w:pStyle w:val="Default"/>
        <w:ind w:firstLine="567"/>
        <w:rPr>
          <w:sz w:val="27"/>
          <w:szCs w:val="27"/>
        </w:rPr>
      </w:pPr>
      <w:proofErr w:type="spellStart"/>
      <w:r w:rsidRPr="00C06F2B">
        <w:rPr>
          <w:sz w:val="27"/>
          <w:szCs w:val="27"/>
        </w:rPr>
        <w:t>Lст.к</w:t>
      </w:r>
      <w:proofErr w:type="spellEnd"/>
      <w:r w:rsidRPr="00C06F2B">
        <w:rPr>
          <w:sz w:val="27"/>
          <w:szCs w:val="27"/>
        </w:rPr>
        <w:t xml:space="preserve"> – расстояние до станции, км </w:t>
      </w:r>
    </w:p>
    <w:p w14:paraId="20AA7AB9" w14:textId="77777777" w:rsidR="00812D00" w:rsidRPr="00C06F2B" w:rsidRDefault="00812D00" w:rsidP="00C06F2B">
      <w:pPr>
        <w:pStyle w:val="Default"/>
        <w:ind w:firstLine="567"/>
        <w:rPr>
          <w:sz w:val="27"/>
          <w:szCs w:val="27"/>
        </w:rPr>
      </w:pPr>
      <w:proofErr w:type="spellStart"/>
      <w:r w:rsidRPr="00C06F2B">
        <w:rPr>
          <w:sz w:val="27"/>
          <w:szCs w:val="27"/>
        </w:rPr>
        <w:t>Кп</w:t>
      </w:r>
      <w:proofErr w:type="spellEnd"/>
      <w:r w:rsidRPr="00C06F2B">
        <w:rPr>
          <w:sz w:val="27"/>
          <w:szCs w:val="27"/>
        </w:rPr>
        <w:t xml:space="preserve"> – поправочный коэффициент </w:t>
      </w:r>
    </w:p>
    <w:p w14:paraId="4732D277" w14:textId="77777777" w:rsidR="00812D00" w:rsidRPr="00C06F2B" w:rsidRDefault="00812D00" w:rsidP="00C06F2B">
      <w:pPr>
        <w:pStyle w:val="Default"/>
        <w:ind w:firstLine="567"/>
        <w:jc w:val="both"/>
        <w:rPr>
          <w:sz w:val="27"/>
          <w:szCs w:val="27"/>
        </w:rPr>
      </w:pPr>
      <w:r w:rsidRPr="00C06F2B">
        <w:rPr>
          <w:sz w:val="27"/>
          <w:szCs w:val="27"/>
        </w:rPr>
        <w:t xml:space="preserve">Стоимость билета в плацкартном типе вагона устанавливается с коэффициентом К = 1,7 от стоимости билета в жестком типе вагона. </w:t>
      </w:r>
    </w:p>
    <w:p w14:paraId="03C0EF1C" w14:textId="77777777" w:rsidR="00812D00" w:rsidRPr="00C06F2B" w:rsidRDefault="00812D00" w:rsidP="00C06F2B">
      <w:pPr>
        <w:pStyle w:val="Default"/>
        <w:ind w:firstLine="567"/>
        <w:jc w:val="both"/>
        <w:rPr>
          <w:sz w:val="27"/>
          <w:szCs w:val="27"/>
        </w:rPr>
      </w:pPr>
      <w:r w:rsidRPr="00C06F2B">
        <w:rPr>
          <w:sz w:val="27"/>
          <w:szCs w:val="27"/>
        </w:rPr>
        <w:t xml:space="preserve">Стоимость детского билета* устанавливается с коэффициентом К = 0,5 от стоимости полного билета, в зависимости от типа вагона. </w:t>
      </w:r>
    </w:p>
    <w:p w14:paraId="2413628D" w14:textId="77777777" w:rsidR="00812D00" w:rsidRPr="00C06F2B" w:rsidRDefault="00812D00" w:rsidP="00C06F2B">
      <w:pPr>
        <w:pStyle w:val="Default"/>
        <w:ind w:firstLine="567"/>
        <w:jc w:val="both"/>
        <w:rPr>
          <w:sz w:val="27"/>
          <w:szCs w:val="27"/>
        </w:rPr>
      </w:pPr>
      <w:r w:rsidRPr="00C06F2B">
        <w:rPr>
          <w:sz w:val="27"/>
          <w:szCs w:val="27"/>
        </w:rPr>
        <w:t xml:space="preserve">- дети с рождения до 5 лет без занятия отдельного места, с условием один ребенок на пассажира – бесплатно (при наличии свидетельства о рождении ребенка); </w:t>
      </w:r>
    </w:p>
    <w:p w14:paraId="16B87DFD" w14:textId="77777777" w:rsidR="00812D00" w:rsidRPr="00C06F2B" w:rsidRDefault="00812D00" w:rsidP="00C06F2B">
      <w:pPr>
        <w:pStyle w:val="Default"/>
        <w:ind w:firstLine="567"/>
        <w:jc w:val="both"/>
        <w:rPr>
          <w:sz w:val="27"/>
          <w:szCs w:val="27"/>
        </w:rPr>
      </w:pPr>
      <w:r w:rsidRPr="00C06F2B">
        <w:rPr>
          <w:sz w:val="27"/>
          <w:szCs w:val="27"/>
        </w:rPr>
        <w:t xml:space="preserve">- дети от 6 до 7 лет - билет детский (при наличии свидетельства о рождении ребенка); </w:t>
      </w:r>
    </w:p>
    <w:p w14:paraId="3EC60051" w14:textId="77777777" w:rsidR="00812D00" w:rsidRPr="00C06F2B" w:rsidRDefault="00812D00" w:rsidP="00C06F2B">
      <w:pPr>
        <w:pStyle w:val="Default"/>
        <w:ind w:firstLine="567"/>
        <w:jc w:val="both"/>
        <w:rPr>
          <w:sz w:val="27"/>
          <w:szCs w:val="27"/>
        </w:rPr>
      </w:pPr>
      <w:r w:rsidRPr="00C06F2B">
        <w:rPr>
          <w:sz w:val="27"/>
          <w:szCs w:val="27"/>
        </w:rPr>
        <w:t xml:space="preserve">- обучающиеся и воспитанники общеобразовательных учреждений старше 7 лет - билет детский в период с 1 сентября до 15 июня (при наличии справки из образовательного учреждения) </w:t>
      </w:r>
    </w:p>
    <w:p w14:paraId="4D07001D" w14:textId="77777777" w:rsidR="00812D00" w:rsidRPr="00C06F2B" w:rsidRDefault="00812D00" w:rsidP="00C06F2B">
      <w:pPr>
        <w:pStyle w:val="Default"/>
        <w:ind w:firstLine="567"/>
        <w:jc w:val="both"/>
        <w:rPr>
          <w:sz w:val="27"/>
          <w:szCs w:val="27"/>
        </w:rPr>
      </w:pPr>
      <w:r w:rsidRPr="00C06F2B">
        <w:rPr>
          <w:sz w:val="27"/>
          <w:szCs w:val="27"/>
        </w:rPr>
        <w:t>- учащимся очной формы образовательных учреждений начального профессионального, средне профессионального и высшего профессионального образования – билет детский в период с 1 сентября до 15 июня (при наличии студенческого билета).</w:t>
      </w:r>
    </w:p>
    <w:p w14:paraId="209C2676" w14:textId="77777777" w:rsidR="005A0CD2" w:rsidRPr="00C06F2B" w:rsidRDefault="005A0CD2" w:rsidP="00EB6CF0">
      <w:pPr>
        <w:pStyle w:val="Default"/>
        <w:rPr>
          <w:sz w:val="27"/>
          <w:szCs w:val="27"/>
        </w:rPr>
      </w:pPr>
    </w:p>
    <w:p w14:paraId="7DFE9B22" w14:textId="77777777" w:rsidR="002C06BE" w:rsidRDefault="002C06BE" w:rsidP="00EB6CF0">
      <w:pPr>
        <w:pStyle w:val="Default"/>
        <w:ind w:left="5103"/>
        <w:rPr>
          <w:sz w:val="28"/>
          <w:szCs w:val="28"/>
        </w:rPr>
      </w:pPr>
    </w:p>
    <w:p w14:paraId="0434D8C7" w14:textId="77777777" w:rsidR="00740470" w:rsidRDefault="00740470">
      <w:pPr>
        <w:widowControl/>
        <w:suppressAutoHyphens w:val="0"/>
        <w:rPr>
          <w:rFonts w:eastAsia="Times New Roman" w:cs="Times New Roman"/>
          <w:sz w:val="28"/>
          <w:szCs w:val="28"/>
          <w:lang w:val="ru-RU" w:eastAsia="ru-RU" w:bidi="ar-SA"/>
        </w:rPr>
      </w:pPr>
      <w:r>
        <w:rPr>
          <w:sz w:val="28"/>
          <w:szCs w:val="28"/>
        </w:rPr>
        <w:br w:type="page"/>
      </w:r>
    </w:p>
    <w:p w14:paraId="0C7C2AB6" w14:textId="1D722CC8" w:rsidR="00C06F2B" w:rsidRPr="00C06F2B" w:rsidRDefault="00C06F2B" w:rsidP="00C06F2B">
      <w:pPr>
        <w:pStyle w:val="Default"/>
        <w:ind w:left="5245"/>
        <w:rPr>
          <w:sz w:val="26"/>
          <w:szCs w:val="26"/>
        </w:rPr>
      </w:pPr>
      <w:r w:rsidRPr="00C06F2B">
        <w:rPr>
          <w:sz w:val="26"/>
          <w:szCs w:val="26"/>
        </w:rPr>
        <w:lastRenderedPageBreak/>
        <w:t>Приложение №</w:t>
      </w:r>
      <w:r>
        <w:rPr>
          <w:sz w:val="26"/>
          <w:szCs w:val="26"/>
        </w:rPr>
        <w:t>2</w:t>
      </w:r>
      <w:r w:rsidRPr="00C06F2B">
        <w:rPr>
          <w:sz w:val="26"/>
          <w:szCs w:val="26"/>
        </w:rPr>
        <w:t xml:space="preserve"> </w:t>
      </w:r>
    </w:p>
    <w:p w14:paraId="127F44AA" w14:textId="77777777" w:rsidR="00C06F2B" w:rsidRPr="00C06F2B" w:rsidRDefault="00C06F2B" w:rsidP="00C06F2B">
      <w:pPr>
        <w:pStyle w:val="Default"/>
        <w:ind w:left="5245"/>
        <w:rPr>
          <w:sz w:val="26"/>
          <w:szCs w:val="26"/>
        </w:rPr>
      </w:pPr>
      <w:r w:rsidRPr="00C06F2B">
        <w:rPr>
          <w:sz w:val="26"/>
          <w:szCs w:val="26"/>
        </w:rPr>
        <w:t xml:space="preserve">к Решению Думы муниципального </w:t>
      </w:r>
    </w:p>
    <w:p w14:paraId="3779D83E" w14:textId="77777777" w:rsidR="00C06F2B" w:rsidRPr="00C06F2B" w:rsidRDefault="00C06F2B" w:rsidP="00C06F2B">
      <w:pPr>
        <w:pStyle w:val="Default"/>
        <w:ind w:left="5245"/>
        <w:rPr>
          <w:sz w:val="26"/>
          <w:szCs w:val="26"/>
        </w:rPr>
      </w:pPr>
      <w:r w:rsidRPr="00C06F2B">
        <w:rPr>
          <w:sz w:val="26"/>
          <w:szCs w:val="26"/>
        </w:rPr>
        <w:t xml:space="preserve">образования Алапаевское </w:t>
      </w:r>
    </w:p>
    <w:p w14:paraId="58699BFD" w14:textId="77777777" w:rsidR="00C06F2B" w:rsidRPr="00C06F2B" w:rsidRDefault="00C06F2B" w:rsidP="00C06F2B">
      <w:pPr>
        <w:pStyle w:val="Default"/>
        <w:ind w:left="5245"/>
        <w:rPr>
          <w:sz w:val="26"/>
          <w:szCs w:val="26"/>
        </w:rPr>
      </w:pPr>
      <w:r w:rsidRPr="00C06F2B">
        <w:rPr>
          <w:sz w:val="26"/>
          <w:szCs w:val="26"/>
        </w:rPr>
        <w:t xml:space="preserve">от 28 ноября 2024 г. №406 </w:t>
      </w:r>
    </w:p>
    <w:p w14:paraId="66920E1A" w14:textId="74B61963" w:rsidR="00C06F2B" w:rsidRDefault="00C06F2B" w:rsidP="00C06F2B">
      <w:pPr>
        <w:pStyle w:val="Default"/>
        <w:jc w:val="right"/>
        <w:rPr>
          <w:sz w:val="28"/>
          <w:szCs w:val="28"/>
        </w:rPr>
      </w:pPr>
    </w:p>
    <w:p w14:paraId="08F8E421" w14:textId="77777777" w:rsidR="00C06F2B" w:rsidRDefault="00C06F2B" w:rsidP="00C06F2B">
      <w:pPr>
        <w:pStyle w:val="Default"/>
        <w:jc w:val="right"/>
        <w:rPr>
          <w:sz w:val="28"/>
          <w:szCs w:val="28"/>
        </w:rPr>
      </w:pPr>
    </w:p>
    <w:p w14:paraId="30B94CB3" w14:textId="77777777" w:rsidR="005A0CD2" w:rsidRDefault="005A0CD2" w:rsidP="00EB6CF0">
      <w:pPr>
        <w:pStyle w:val="Default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Тарифы на перевозку багажа</w:t>
      </w:r>
    </w:p>
    <w:p w14:paraId="4FC04C63" w14:textId="77777777" w:rsidR="00C82416" w:rsidRPr="00C06F2B" w:rsidRDefault="00C82416" w:rsidP="00EB6CF0">
      <w:pPr>
        <w:pStyle w:val="Default"/>
        <w:jc w:val="center"/>
        <w:rPr>
          <w:sz w:val="27"/>
          <w:szCs w:val="27"/>
        </w:rPr>
      </w:pPr>
    </w:p>
    <w:p w14:paraId="1F3F583F" w14:textId="4569A7C4" w:rsidR="005A0CD2" w:rsidRPr="00C06F2B" w:rsidRDefault="005A0CD2" w:rsidP="00C06F2B">
      <w:pPr>
        <w:pStyle w:val="Default"/>
        <w:ind w:firstLine="567"/>
        <w:jc w:val="both"/>
        <w:rPr>
          <w:sz w:val="27"/>
          <w:szCs w:val="27"/>
        </w:rPr>
      </w:pPr>
      <w:r w:rsidRPr="00C06F2B">
        <w:rPr>
          <w:sz w:val="27"/>
          <w:szCs w:val="27"/>
        </w:rPr>
        <w:t xml:space="preserve">- вес багажа – свыше 36 кг до 50 кг </w:t>
      </w:r>
      <w:r w:rsidR="00C06F2B">
        <w:rPr>
          <w:sz w:val="27"/>
          <w:szCs w:val="27"/>
        </w:rPr>
        <w:t>–</w:t>
      </w:r>
      <w:r w:rsidRPr="00C06F2B">
        <w:rPr>
          <w:sz w:val="27"/>
          <w:szCs w:val="27"/>
        </w:rPr>
        <w:t xml:space="preserve"> 50 % от стоимости билета в жестком вагоне; </w:t>
      </w:r>
    </w:p>
    <w:p w14:paraId="5C291A0A" w14:textId="77777777" w:rsidR="005A0CD2" w:rsidRPr="00C06F2B" w:rsidRDefault="005A0CD2" w:rsidP="00C06F2B">
      <w:pPr>
        <w:pStyle w:val="Default"/>
        <w:ind w:firstLine="567"/>
        <w:jc w:val="both"/>
        <w:rPr>
          <w:sz w:val="27"/>
          <w:szCs w:val="27"/>
        </w:rPr>
      </w:pPr>
      <w:r w:rsidRPr="00C06F2B">
        <w:rPr>
          <w:sz w:val="27"/>
          <w:szCs w:val="27"/>
        </w:rPr>
        <w:t xml:space="preserve">- вес багажа – свыше 50 кг до 100 кг – 100 % от стоимости билета в жестком вагоне; </w:t>
      </w:r>
    </w:p>
    <w:p w14:paraId="2FD8D178" w14:textId="77777777" w:rsidR="005A0CD2" w:rsidRPr="00C06F2B" w:rsidRDefault="005A0CD2" w:rsidP="00C06F2B">
      <w:pPr>
        <w:pStyle w:val="Default"/>
        <w:ind w:firstLine="567"/>
        <w:jc w:val="both"/>
        <w:rPr>
          <w:sz w:val="27"/>
          <w:szCs w:val="27"/>
        </w:rPr>
      </w:pPr>
      <w:r w:rsidRPr="00C06F2B">
        <w:rPr>
          <w:sz w:val="27"/>
          <w:szCs w:val="27"/>
        </w:rPr>
        <w:t xml:space="preserve">- вес багажа – свыше 100 кг до 150 кг – 150 % от стоимости билета в жестком вагоне; </w:t>
      </w:r>
      <w:bookmarkStart w:id="2" w:name="_GoBack"/>
      <w:bookmarkEnd w:id="2"/>
    </w:p>
    <w:p w14:paraId="2BE8A849" w14:textId="77777777" w:rsidR="005A0CD2" w:rsidRPr="00C06F2B" w:rsidRDefault="005A0CD2" w:rsidP="00C06F2B">
      <w:pPr>
        <w:pStyle w:val="Default"/>
        <w:ind w:firstLine="567"/>
        <w:jc w:val="both"/>
        <w:rPr>
          <w:sz w:val="27"/>
          <w:szCs w:val="27"/>
        </w:rPr>
      </w:pPr>
      <w:r w:rsidRPr="00C06F2B">
        <w:rPr>
          <w:sz w:val="27"/>
          <w:szCs w:val="27"/>
        </w:rPr>
        <w:t xml:space="preserve">- вес багажа – свыше 150 кг до 200 кг – 200 % от стоимости билета в жестком вагоне. </w:t>
      </w:r>
    </w:p>
    <w:p w14:paraId="178CBB22" w14:textId="77777777" w:rsidR="005A0CD2" w:rsidRDefault="005A0CD2" w:rsidP="00EB6CF0">
      <w:pPr>
        <w:pStyle w:val="Default"/>
        <w:jc w:val="both"/>
        <w:rPr>
          <w:sz w:val="28"/>
          <w:szCs w:val="28"/>
        </w:rPr>
      </w:pPr>
    </w:p>
    <w:p w14:paraId="0CF3CD30" w14:textId="77777777" w:rsidR="00697BBE" w:rsidRDefault="00697BBE" w:rsidP="00EB6CF0">
      <w:pPr>
        <w:ind w:left="4111"/>
        <w:jc w:val="both"/>
        <w:rPr>
          <w:sz w:val="28"/>
          <w:szCs w:val="28"/>
          <w:lang w:val="ru-RU"/>
        </w:rPr>
      </w:pPr>
    </w:p>
    <w:sectPr w:rsidR="00697BBE" w:rsidSect="00C06F2B">
      <w:footnotePr>
        <w:pos w:val="beneathText"/>
      </w:footnotePr>
      <w:pgSz w:w="11905" w:h="16837"/>
      <w:pgMar w:top="567" w:right="567" w:bottom="567" w:left="153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5ECC17" w14:textId="77777777" w:rsidR="00B929C5" w:rsidRDefault="00B929C5" w:rsidP="00E518FB">
      <w:r>
        <w:separator/>
      </w:r>
    </w:p>
  </w:endnote>
  <w:endnote w:type="continuationSeparator" w:id="0">
    <w:p w14:paraId="07443B04" w14:textId="77777777" w:rsidR="00B929C5" w:rsidRDefault="00B929C5" w:rsidP="00E51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AE1230" w14:textId="77777777" w:rsidR="00B929C5" w:rsidRDefault="00B929C5" w:rsidP="00E518FB">
      <w:r>
        <w:separator/>
      </w:r>
    </w:p>
  </w:footnote>
  <w:footnote w:type="continuationSeparator" w:id="0">
    <w:p w14:paraId="7051607E" w14:textId="77777777" w:rsidR="00B929C5" w:rsidRDefault="00B929C5" w:rsidP="00E51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1" w15:restartNumberingAfterBreak="0">
    <w:nsid w:val="3FF31FFE"/>
    <w:multiLevelType w:val="hybridMultilevel"/>
    <w:tmpl w:val="9EB4FA36"/>
    <w:lvl w:ilvl="0" w:tplc="25FA5B80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48757FF3"/>
    <w:multiLevelType w:val="hybridMultilevel"/>
    <w:tmpl w:val="EFD692CE"/>
    <w:lvl w:ilvl="0" w:tplc="62F6EAC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8715EA"/>
    <w:multiLevelType w:val="multilevel"/>
    <w:tmpl w:val="BECE99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6A9D64B3"/>
    <w:multiLevelType w:val="hybridMultilevel"/>
    <w:tmpl w:val="57664868"/>
    <w:lvl w:ilvl="0" w:tplc="552CEF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defaultTabStop w:val="1134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858"/>
    <w:rsid w:val="00002558"/>
    <w:rsid w:val="0000459F"/>
    <w:rsid w:val="00004E46"/>
    <w:rsid w:val="00005276"/>
    <w:rsid w:val="00010DB7"/>
    <w:rsid w:val="00014A23"/>
    <w:rsid w:val="00015E5E"/>
    <w:rsid w:val="000201B5"/>
    <w:rsid w:val="000260A8"/>
    <w:rsid w:val="00051834"/>
    <w:rsid w:val="000701E0"/>
    <w:rsid w:val="00075617"/>
    <w:rsid w:val="000763CD"/>
    <w:rsid w:val="00092264"/>
    <w:rsid w:val="000933A4"/>
    <w:rsid w:val="000A3F01"/>
    <w:rsid w:val="000A6A3E"/>
    <w:rsid w:val="000B7760"/>
    <w:rsid w:val="000C5C26"/>
    <w:rsid w:val="000D6B93"/>
    <w:rsid w:val="001011C7"/>
    <w:rsid w:val="00111045"/>
    <w:rsid w:val="00130FB7"/>
    <w:rsid w:val="001312F0"/>
    <w:rsid w:val="00157BE9"/>
    <w:rsid w:val="00167B05"/>
    <w:rsid w:val="00170B67"/>
    <w:rsid w:val="001711B8"/>
    <w:rsid w:val="0017524B"/>
    <w:rsid w:val="00194C7C"/>
    <w:rsid w:val="001A2D6B"/>
    <w:rsid w:val="001B0702"/>
    <w:rsid w:val="001B5C5A"/>
    <w:rsid w:val="001B6336"/>
    <w:rsid w:val="001C30CD"/>
    <w:rsid w:val="001D5943"/>
    <w:rsid w:val="001D778E"/>
    <w:rsid w:val="001E311C"/>
    <w:rsid w:val="001E376E"/>
    <w:rsid w:val="001F761B"/>
    <w:rsid w:val="00202B58"/>
    <w:rsid w:val="00207A55"/>
    <w:rsid w:val="0021266A"/>
    <w:rsid w:val="00212D53"/>
    <w:rsid w:val="00215C96"/>
    <w:rsid w:val="00223431"/>
    <w:rsid w:val="00243FDD"/>
    <w:rsid w:val="0024742D"/>
    <w:rsid w:val="00252C24"/>
    <w:rsid w:val="00256F7B"/>
    <w:rsid w:val="00260A12"/>
    <w:rsid w:val="00262F40"/>
    <w:rsid w:val="00264602"/>
    <w:rsid w:val="00276A7E"/>
    <w:rsid w:val="00281BFB"/>
    <w:rsid w:val="00290007"/>
    <w:rsid w:val="00295EF1"/>
    <w:rsid w:val="002A2D8B"/>
    <w:rsid w:val="002A4A32"/>
    <w:rsid w:val="002A5ADE"/>
    <w:rsid w:val="002C06BE"/>
    <w:rsid w:val="002C17CC"/>
    <w:rsid w:val="002C6811"/>
    <w:rsid w:val="002C7788"/>
    <w:rsid w:val="002F2A0E"/>
    <w:rsid w:val="003014FB"/>
    <w:rsid w:val="00312D81"/>
    <w:rsid w:val="003233A8"/>
    <w:rsid w:val="00324F85"/>
    <w:rsid w:val="00331B33"/>
    <w:rsid w:val="00332FDA"/>
    <w:rsid w:val="003365CA"/>
    <w:rsid w:val="003379FB"/>
    <w:rsid w:val="0035339B"/>
    <w:rsid w:val="00361180"/>
    <w:rsid w:val="00363458"/>
    <w:rsid w:val="00372146"/>
    <w:rsid w:val="00374A35"/>
    <w:rsid w:val="0038272D"/>
    <w:rsid w:val="00392579"/>
    <w:rsid w:val="00394BB2"/>
    <w:rsid w:val="003B1AFA"/>
    <w:rsid w:val="003B1C76"/>
    <w:rsid w:val="003B3833"/>
    <w:rsid w:val="003B39FE"/>
    <w:rsid w:val="003B61BC"/>
    <w:rsid w:val="003D2EAB"/>
    <w:rsid w:val="003D6704"/>
    <w:rsid w:val="003E6B35"/>
    <w:rsid w:val="00400231"/>
    <w:rsid w:val="00400F3C"/>
    <w:rsid w:val="004041F9"/>
    <w:rsid w:val="00404E6F"/>
    <w:rsid w:val="0040512B"/>
    <w:rsid w:val="004112C7"/>
    <w:rsid w:val="004230ED"/>
    <w:rsid w:val="00432CAD"/>
    <w:rsid w:val="00440513"/>
    <w:rsid w:val="00453D64"/>
    <w:rsid w:val="00456882"/>
    <w:rsid w:val="00465B68"/>
    <w:rsid w:val="004A1DD5"/>
    <w:rsid w:val="004A4D6E"/>
    <w:rsid w:val="004B16B3"/>
    <w:rsid w:val="004B2187"/>
    <w:rsid w:val="004B2E91"/>
    <w:rsid w:val="004B5C33"/>
    <w:rsid w:val="004D1146"/>
    <w:rsid w:val="004D5ED2"/>
    <w:rsid w:val="004E0F2E"/>
    <w:rsid w:val="004E4262"/>
    <w:rsid w:val="004F20A7"/>
    <w:rsid w:val="004F7227"/>
    <w:rsid w:val="00523384"/>
    <w:rsid w:val="00524A33"/>
    <w:rsid w:val="005256D8"/>
    <w:rsid w:val="00531114"/>
    <w:rsid w:val="005440A1"/>
    <w:rsid w:val="00547140"/>
    <w:rsid w:val="0057536E"/>
    <w:rsid w:val="00575851"/>
    <w:rsid w:val="0057621E"/>
    <w:rsid w:val="00580A6D"/>
    <w:rsid w:val="00585A22"/>
    <w:rsid w:val="00587EDE"/>
    <w:rsid w:val="005A0CD2"/>
    <w:rsid w:val="005A2E22"/>
    <w:rsid w:val="005A3246"/>
    <w:rsid w:val="005B1AAE"/>
    <w:rsid w:val="005B2FDA"/>
    <w:rsid w:val="005B6AFA"/>
    <w:rsid w:val="005F4AA4"/>
    <w:rsid w:val="00602018"/>
    <w:rsid w:val="00603606"/>
    <w:rsid w:val="00611D1C"/>
    <w:rsid w:val="00615200"/>
    <w:rsid w:val="00622B47"/>
    <w:rsid w:val="006264A0"/>
    <w:rsid w:val="00630CF6"/>
    <w:rsid w:val="00657351"/>
    <w:rsid w:val="006617A8"/>
    <w:rsid w:val="00671B7D"/>
    <w:rsid w:val="00675BD1"/>
    <w:rsid w:val="00675C66"/>
    <w:rsid w:val="00691A99"/>
    <w:rsid w:val="00693FA9"/>
    <w:rsid w:val="00697BBE"/>
    <w:rsid w:val="006B00B7"/>
    <w:rsid w:val="006C2324"/>
    <w:rsid w:val="00705435"/>
    <w:rsid w:val="007107EC"/>
    <w:rsid w:val="00714A27"/>
    <w:rsid w:val="00715051"/>
    <w:rsid w:val="00717F2F"/>
    <w:rsid w:val="0072322A"/>
    <w:rsid w:val="00723EBF"/>
    <w:rsid w:val="00740470"/>
    <w:rsid w:val="00740CAB"/>
    <w:rsid w:val="00743358"/>
    <w:rsid w:val="0074372E"/>
    <w:rsid w:val="007468EB"/>
    <w:rsid w:val="00764F18"/>
    <w:rsid w:val="00776CDF"/>
    <w:rsid w:val="00780522"/>
    <w:rsid w:val="0078225E"/>
    <w:rsid w:val="007A2909"/>
    <w:rsid w:val="007A34E0"/>
    <w:rsid w:val="007B570F"/>
    <w:rsid w:val="007B7F3F"/>
    <w:rsid w:val="007C2083"/>
    <w:rsid w:val="007C61F5"/>
    <w:rsid w:val="007F1647"/>
    <w:rsid w:val="007F4AAB"/>
    <w:rsid w:val="007F6A2B"/>
    <w:rsid w:val="008016DB"/>
    <w:rsid w:val="00804EEB"/>
    <w:rsid w:val="00806DB5"/>
    <w:rsid w:val="00806EBE"/>
    <w:rsid w:val="0081130F"/>
    <w:rsid w:val="00812057"/>
    <w:rsid w:val="00812D00"/>
    <w:rsid w:val="00825177"/>
    <w:rsid w:val="00833F7C"/>
    <w:rsid w:val="00835C92"/>
    <w:rsid w:val="008409EB"/>
    <w:rsid w:val="0084540E"/>
    <w:rsid w:val="00847786"/>
    <w:rsid w:val="008519E6"/>
    <w:rsid w:val="0087318A"/>
    <w:rsid w:val="0088015F"/>
    <w:rsid w:val="00880F87"/>
    <w:rsid w:val="008927FA"/>
    <w:rsid w:val="00892A2D"/>
    <w:rsid w:val="008B61B5"/>
    <w:rsid w:val="008B6E99"/>
    <w:rsid w:val="008C1AFC"/>
    <w:rsid w:val="008D0949"/>
    <w:rsid w:val="008D0D59"/>
    <w:rsid w:val="008D5011"/>
    <w:rsid w:val="008E0B99"/>
    <w:rsid w:val="008E2B96"/>
    <w:rsid w:val="008E56CC"/>
    <w:rsid w:val="008E6026"/>
    <w:rsid w:val="008F6E15"/>
    <w:rsid w:val="00904D03"/>
    <w:rsid w:val="00911A00"/>
    <w:rsid w:val="0091307C"/>
    <w:rsid w:val="0091674E"/>
    <w:rsid w:val="0091719B"/>
    <w:rsid w:val="00924277"/>
    <w:rsid w:val="00936AC7"/>
    <w:rsid w:val="0094338A"/>
    <w:rsid w:val="00945A74"/>
    <w:rsid w:val="00953D75"/>
    <w:rsid w:val="00996303"/>
    <w:rsid w:val="009A4D39"/>
    <w:rsid w:val="009A7AB2"/>
    <w:rsid w:val="009B13D3"/>
    <w:rsid w:val="009B44E0"/>
    <w:rsid w:val="009D1EEC"/>
    <w:rsid w:val="009D209D"/>
    <w:rsid w:val="009F308B"/>
    <w:rsid w:val="009F5AA4"/>
    <w:rsid w:val="009F6D00"/>
    <w:rsid w:val="00A02470"/>
    <w:rsid w:val="00A0347F"/>
    <w:rsid w:val="00A076D4"/>
    <w:rsid w:val="00A114D0"/>
    <w:rsid w:val="00A131A5"/>
    <w:rsid w:val="00A40EF6"/>
    <w:rsid w:val="00A54D24"/>
    <w:rsid w:val="00A62E38"/>
    <w:rsid w:val="00A66531"/>
    <w:rsid w:val="00A67EFA"/>
    <w:rsid w:val="00A811C3"/>
    <w:rsid w:val="00A81AEF"/>
    <w:rsid w:val="00A91012"/>
    <w:rsid w:val="00A94B54"/>
    <w:rsid w:val="00A97C77"/>
    <w:rsid w:val="00AB09A2"/>
    <w:rsid w:val="00AC16CB"/>
    <w:rsid w:val="00AD2371"/>
    <w:rsid w:val="00AD7E8A"/>
    <w:rsid w:val="00AE504C"/>
    <w:rsid w:val="00AE744E"/>
    <w:rsid w:val="00AF0F60"/>
    <w:rsid w:val="00AF2480"/>
    <w:rsid w:val="00AF763F"/>
    <w:rsid w:val="00B01646"/>
    <w:rsid w:val="00B03EAB"/>
    <w:rsid w:val="00B14884"/>
    <w:rsid w:val="00B169D0"/>
    <w:rsid w:val="00B2692E"/>
    <w:rsid w:val="00B36EB6"/>
    <w:rsid w:val="00B72B82"/>
    <w:rsid w:val="00B74399"/>
    <w:rsid w:val="00B81C39"/>
    <w:rsid w:val="00B86D2C"/>
    <w:rsid w:val="00B925EB"/>
    <w:rsid w:val="00B929C5"/>
    <w:rsid w:val="00B93897"/>
    <w:rsid w:val="00BA077D"/>
    <w:rsid w:val="00BA16E0"/>
    <w:rsid w:val="00BB3CE0"/>
    <w:rsid w:val="00BB5884"/>
    <w:rsid w:val="00BC092A"/>
    <w:rsid w:val="00BC33C7"/>
    <w:rsid w:val="00BF5D50"/>
    <w:rsid w:val="00C01E61"/>
    <w:rsid w:val="00C06F2B"/>
    <w:rsid w:val="00C16E72"/>
    <w:rsid w:val="00C178B0"/>
    <w:rsid w:val="00C17BCD"/>
    <w:rsid w:val="00C23670"/>
    <w:rsid w:val="00C326E3"/>
    <w:rsid w:val="00C36D63"/>
    <w:rsid w:val="00C540CA"/>
    <w:rsid w:val="00C54679"/>
    <w:rsid w:val="00C568F1"/>
    <w:rsid w:val="00C60295"/>
    <w:rsid w:val="00C67858"/>
    <w:rsid w:val="00C733A3"/>
    <w:rsid w:val="00C76C41"/>
    <w:rsid w:val="00C82416"/>
    <w:rsid w:val="00CB380A"/>
    <w:rsid w:val="00CC1B24"/>
    <w:rsid w:val="00CD4D8D"/>
    <w:rsid w:val="00CE4DC5"/>
    <w:rsid w:val="00CE6631"/>
    <w:rsid w:val="00CF041F"/>
    <w:rsid w:val="00D00368"/>
    <w:rsid w:val="00D02692"/>
    <w:rsid w:val="00D06C04"/>
    <w:rsid w:val="00D20711"/>
    <w:rsid w:val="00D56AD9"/>
    <w:rsid w:val="00D65C68"/>
    <w:rsid w:val="00D748A6"/>
    <w:rsid w:val="00D83909"/>
    <w:rsid w:val="00D969B4"/>
    <w:rsid w:val="00DA116F"/>
    <w:rsid w:val="00DA53BE"/>
    <w:rsid w:val="00DB0005"/>
    <w:rsid w:val="00DB5C83"/>
    <w:rsid w:val="00DE51E1"/>
    <w:rsid w:val="00E0243D"/>
    <w:rsid w:val="00E10D65"/>
    <w:rsid w:val="00E122C1"/>
    <w:rsid w:val="00E1406C"/>
    <w:rsid w:val="00E20328"/>
    <w:rsid w:val="00E22FF8"/>
    <w:rsid w:val="00E24092"/>
    <w:rsid w:val="00E24179"/>
    <w:rsid w:val="00E24979"/>
    <w:rsid w:val="00E3297A"/>
    <w:rsid w:val="00E47DC0"/>
    <w:rsid w:val="00E518FB"/>
    <w:rsid w:val="00E555E3"/>
    <w:rsid w:val="00E6229F"/>
    <w:rsid w:val="00E66957"/>
    <w:rsid w:val="00E67F06"/>
    <w:rsid w:val="00E745AE"/>
    <w:rsid w:val="00E759B0"/>
    <w:rsid w:val="00E80233"/>
    <w:rsid w:val="00E91B0F"/>
    <w:rsid w:val="00EA02EE"/>
    <w:rsid w:val="00EA189A"/>
    <w:rsid w:val="00EA61F4"/>
    <w:rsid w:val="00EA7629"/>
    <w:rsid w:val="00EB075B"/>
    <w:rsid w:val="00EB4E83"/>
    <w:rsid w:val="00EB6CF0"/>
    <w:rsid w:val="00ED1198"/>
    <w:rsid w:val="00F029E4"/>
    <w:rsid w:val="00F04A33"/>
    <w:rsid w:val="00F05F21"/>
    <w:rsid w:val="00F11F9C"/>
    <w:rsid w:val="00F17B44"/>
    <w:rsid w:val="00F27DB7"/>
    <w:rsid w:val="00F613BE"/>
    <w:rsid w:val="00F66781"/>
    <w:rsid w:val="00F71EEC"/>
    <w:rsid w:val="00F9052E"/>
    <w:rsid w:val="00FB1BF7"/>
    <w:rsid w:val="00FC15BC"/>
    <w:rsid w:val="00FD3F9D"/>
    <w:rsid w:val="00FD4010"/>
    <w:rsid w:val="00FD7D4A"/>
    <w:rsid w:val="00FE148A"/>
    <w:rsid w:val="00FF70C6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41293"/>
  <w15:chartTrackingRefBased/>
  <w15:docId w15:val="{C2FB3763-5750-410E-8A7D-E8D694243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16B3"/>
    <w:pPr>
      <w:widowControl w:val="0"/>
      <w:suppressAutoHyphens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paragraph" w:customStyle="1" w:styleId="ConsPlusNormal">
    <w:name w:val="ConsPlusNormal"/>
    <w:link w:val="ConsPlusNormal0"/>
    <w:uiPriority w:val="99"/>
    <w:pPr>
      <w:widowControl w:val="0"/>
      <w:suppressAutoHyphens/>
      <w:ind w:firstLine="720"/>
    </w:pPr>
    <w:rPr>
      <w:rFonts w:ascii="Arial" w:eastAsia="Arial" w:hAnsi="Arial"/>
    </w:rPr>
  </w:style>
  <w:style w:type="table" w:styleId="a4">
    <w:name w:val="Table Grid"/>
    <w:basedOn w:val="a1"/>
    <w:uiPriority w:val="59"/>
    <w:rsid w:val="00EB4E8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 Spacing"/>
    <w:uiPriority w:val="1"/>
    <w:qFormat/>
    <w:rsid w:val="00E24179"/>
    <w:rPr>
      <w:rFonts w:ascii="Calibri" w:hAnsi="Calibri"/>
      <w:sz w:val="22"/>
      <w:szCs w:val="22"/>
    </w:rPr>
  </w:style>
  <w:style w:type="paragraph" w:customStyle="1" w:styleId="msonormalcxspmiddle">
    <w:name w:val="msonormalcxspmiddle"/>
    <w:basedOn w:val="a"/>
    <w:rsid w:val="00E24179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  <w:lang w:val="ru-RU" w:eastAsia="ru-RU" w:bidi="ar-SA"/>
    </w:rPr>
  </w:style>
  <w:style w:type="paragraph" w:styleId="a6">
    <w:name w:val="Document Map"/>
    <w:basedOn w:val="a"/>
    <w:link w:val="a7"/>
    <w:uiPriority w:val="99"/>
    <w:semiHidden/>
    <w:unhideWhenUsed/>
    <w:rsid w:val="00E0243D"/>
    <w:rPr>
      <w:rFonts w:ascii="Tahoma" w:hAnsi="Tahoma"/>
      <w:sz w:val="16"/>
      <w:szCs w:val="16"/>
    </w:rPr>
  </w:style>
  <w:style w:type="character" w:customStyle="1" w:styleId="a7">
    <w:name w:val="Схема документа Знак"/>
    <w:link w:val="a6"/>
    <w:uiPriority w:val="99"/>
    <w:semiHidden/>
    <w:rsid w:val="00E0243D"/>
    <w:rPr>
      <w:rFonts w:ascii="Tahoma" w:eastAsia="Arial Unicode MS" w:hAnsi="Tahoma" w:cs="Tahoma"/>
      <w:color w:val="000000"/>
      <w:sz w:val="16"/>
      <w:szCs w:val="16"/>
      <w:lang w:val="en-US" w:eastAsia="en-US" w:bidi="en-US"/>
    </w:rPr>
  </w:style>
  <w:style w:type="paragraph" w:styleId="a8">
    <w:name w:val="header"/>
    <w:basedOn w:val="a"/>
    <w:link w:val="a9"/>
    <w:uiPriority w:val="99"/>
    <w:semiHidden/>
    <w:unhideWhenUsed/>
    <w:rsid w:val="00E518F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E518FB"/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styleId="aa">
    <w:name w:val="footer"/>
    <w:basedOn w:val="a"/>
    <w:link w:val="ab"/>
    <w:uiPriority w:val="99"/>
    <w:semiHidden/>
    <w:unhideWhenUsed/>
    <w:rsid w:val="00E518F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rsid w:val="00E518FB"/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styleId="ac">
    <w:name w:val="List Paragraph"/>
    <w:basedOn w:val="a"/>
    <w:uiPriority w:val="34"/>
    <w:qFormat/>
    <w:rsid w:val="006C2324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val="ru-RU" w:eastAsia="ru-RU" w:bidi="ar-SA"/>
    </w:rPr>
  </w:style>
  <w:style w:type="paragraph" w:styleId="ad">
    <w:name w:val="Balloon Text"/>
    <w:basedOn w:val="a"/>
    <w:semiHidden/>
    <w:rsid w:val="004A1DD5"/>
    <w:rPr>
      <w:rFonts w:ascii="Tahoma" w:hAnsi="Tahoma"/>
      <w:sz w:val="16"/>
      <w:szCs w:val="16"/>
    </w:rPr>
  </w:style>
  <w:style w:type="paragraph" w:customStyle="1" w:styleId="ConsPlusTitle">
    <w:name w:val="ConsPlusTitle"/>
    <w:rsid w:val="009D1EEC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953D75"/>
    <w:rPr>
      <w:rFonts w:ascii="Arial" w:eastAsia="Arial" w:hAnsi="Arial"/>
      <w:lang w:bidi="ar-SA"/>
    </w:rPr>
  </w:style>
  <w:style w:type="paragraph" w:customStyle="1" w:styleId="Default">
    <w:name w:val="Default"/>
    <w:rsid w:val="008E0B9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55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</vt:lpstr>
    </vt:vector>
  </TitlesOfParts>
  <Company>21</Company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</dc:title>
  <dc:subject/>
  <dc:creator>Алия</dc:creator>
  <cp:keywords/>
  <cp:lastModifiedBy>Пользователь</cp:lastModifiedBy>
  <cp:revision>3</cp:revision>
  <cp:lastPrinted>2024-11-06T03:17:00Z</cp:lastPrinted>
  <dcterms:created xsi:type="dcterms:W3CDTF">2024-11-14T07:50:00Z</dcterms:created>
  <dcterms:modified xsi:type="dcterms:W3CDTF">2024-11-29T10:31:00Z</dcterms:modified>
</cp:coreProperties>
</file>